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BED422" w14:textId="77777777" w:rsidR="00A92C72" w:rsidRDefault="00A92C72">
      <w:pPr>
        <w:pStyle w:val="Corpodetexto"/>
        <w:spacing w:before="5"/>
        <w:rPr>
          <w:rFonts w:ascii="Times New Roman"/>
          <w:sz w:val="17"/>
        </w:rPr>
      </w:pPr>
    </w:p>
    <w:p w14:paraId="46DCDB71" w14:textId="78727C57" w:rsidR="00A92C72" w:rsidRDefault="00E71AE7">
      <w:pPr>
        <w:spacing w:before="93"/>
        <w:ind w:left="2854" w:right="2578"/>
        <w:jc w:val="center"/>
        <w:rPr>
          <w:rFonts w:ascii="Arial" w:hAnsi="Arial"/>
          <w:b/>
          <w:sz w:val="20"/>
        </w:rPr>
      </w:pPr>
      <w:bookmarkStart w:id="0" w:name="REQUERIMENTO_Nº_(PROTOCOLO_UNATE)"/>
      <w:bookmarkEnd w:id="0"/>
      <w:r>
        <w:rPr>
          <w:rFonts w:ascii="Arial" w:hAnsi="Arial"/>
          <w:b/>
          <w:sz w:val="20"/>
        </w:rPr>
        <w:t>REQUERIMENTO</w:t>
      </w:r>
      <w:r>
        <w:rPr>
          <w:rFonts w:ascii="Arial" w:hAnsi="Arial"/>
          <w:b/>
          <w:spacing w:val="-5"/>
          <w:sz w:val="20"/>
        </w:rPr>
        <w:t xml:space="preserve"> </w:t>
      </w:r>
      <w:r>
        <w:rPr>
          <w:rFonts w:ascii="Arial" w:hAnsi="Arial"/>
          <w:b/>
          <w:sz w:val="20"/>
        </w:rPr>
        <w:t>Nº</w:t>
      </w:r>
      <w:r w:rsidR="00241DA3">
        <w:rPr>
          <w:rFonts w:ascii="Arial" w:hAnsi="Arial"/>
          <w:b/>
          <w:sz w:val="20"/>
        </w:rPr>
        <w:t xml:space="preserve">     </w:t>
      </w:r>
      <w:r>
        <w:rPr>
          <w:rFonts w:ascii="Arial" w:hAnsi="Arial"/>
          <w:b/>
          <w:spacing w:val="-3"/>
          <w:sz w:val="20"/>
        </w:rPr>
        <w:t xml:space="preserve"> </w:t>
      </w:r>
      <w:r>
        <w:rPr>
          <w:rFonts w:ascii="Arial" w:hAnsi="Arial"/>
          <w:b/>
          <w:sz w:val="20"/>
        </w:rPr>
        <w:t>(PROTOCOLO</w:t>
      </w:r>
      <w:r w:rsidR="001226FE">
        <w:rPr>
          <w:rFonts w:ascii="Arial" w:hAnsi="Arial"/>
          <w:b/>
          <w:spacing w:val="-4"/>
          <w:sz w:val="20"/>
        </w:rPr>
        <w:t xml:space="preserve"> UAE</w:t>
      </w:r>
      <w:r>
        <w:rPr>
          <w:rFonts w:ascii="Arial" w:hAnsi="Arial"/>
          <w:b/>
          <w:sz w:val="20"/>
        </w:rPr>
        <w:t>)</w:t>
      </w:r>
    </w:p>
    <w:p w14:paraId="21DB55A5" w14:textId="77777777" w:rsidR="00A92C72" w:rsidRDefault="00A92C72">
      <w:pPr>
        <w:pStyle w:val="Corpodetexto"/>
        <w:rPr>
          <w:rFonts w:ascii="Arial"/>
          <w:b/>
          <w:sz w:val="20"/>
        </w:rPr>
      </w:pPr>
    </w:p>
    <w:p w14:paraId="76715B60" w14:textId="77777777" w:rsidR="00A92C72" w:rsidRDefault="00A92C72">
      <w:pPr>
        <w:pStyle w:val="Corpodetexto"/>
        <w:spacing w:before="6"/>
        <w:rPr>
          <w:rFonts w:ascii="Arial"/>
          <w:b/>
          <w:sz w:val="15"/>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4"/>
        <w:gridCol w:w="929"/>
        <w:gridCol w:w="775"/>
        <w:gridCol w:w="7088"/>
      </w:tblGrid>
      <w:tr w:rsidR="00A92C72" w14:paraId="5D3D35A6" w14:textId="77777777" w:rsidTr="00594914">
        <w:trPr>
          <w:trHeight w:val="565"/>
        </w:trPr>
        <w:tc>
          <w:tcPr>
            <w:tcW w:w="2268" w:type="dxa"/>
            <w:gridSpan w:val="3"/>
            <w:shd w:val="clear" w:color="auto" w:fill="A6A6A6"/>
          </w:tcPr>
          <w:p w14:paraId="75CB7A2B" w14:textId="77777777" w:rsidR="00A92C72" w:rsidRDefault="00E71AE7">
            <w:pPr>
              <w:pStyle w:val="TableParagraph"/>
              <w:spacing w:before="167"/>
              <w:ind w:left="645"/>
              <w:rPr>
                <w:rFonts w:ascii="Arial"/>
                <w:b/>
                <w:sz w:val="20"/>
              </w:rPr>
            </w:pPr>
            <w:r>
              <w:rPr>
                <w:rFonts w:ascii="Arial"/>
                <w:b/>
                <w:sz w:val="20"/>
              </w:rPr>
              <w:t>ASSUNTO</w:t>
            </w:r>
          </w:p>
        </w:tc>
        <w:tc>
          <w:tcPr>
            <w:tcW w:w="7088" w:type="dxa"/>
            <w:shd w:val="clear" w:color="auto" w:fill="A6A6A6"/>
          </w:tcPr>
          <w:p w14:paraId="1A1AAD0C" w14:textId="49C96FAB" w:rsidR="00A92C72" w:rsidRDefault="001226FE">
            <w:pPr>
              <w:pStyle w:val="TableParagraph"/>
              <w:spacing w:before="52"/>
              <w:ind w:left="1379" w:right="1370"/>
              <w:jc w:val="center"/>
              <w:rPr>
                <w:rFonts w:ascii="Arial" w:hAnsi="Arial"/>
                <w:b/>
                <w:sz w:val="20"/>
              </w:rPr>
            </w:pPr>
            <w:r>
              <w:rPr>
                <w:noProof/>
                <w:lang w:val="pt-BR" w:eastAsia="pt-BR"/>
              </w:rPr>
              <w:drawing>
                <wp:anchor distT="0" distB="0" distL="0" distR="0" simplePos="0" relativeHeight="487369216" behindDoc="1" locked="0" layoutInCell="1" allowOverlap="1" wp14:anchorId="718D98B9" wp14:editId="1CFF8C88">
                  <wp:simplePos x="0" y="0"/>
                  <wp:positionH relativeFrom="page">
                    <wp:posOffset>-944880</wp:posOffset>
                  </wp:positionH>
                  <wp:positionV relativeFrom="paragraph">
                    <wp:posOffset>251460</wp:posOffset>
                  </wp:positionV>
                  <wp:extent cx="5394958" cy="6396975"/>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6" cstate="print"/>
                          <a:stretch>
                            <a:fillRect/>
                          </a:stretch>
                        </pic:blipFill>
                        <pic:spPr>
                          <a:xfrm>
                            <a:off x="0" y="0"/>
                            <a:ext cx="5394958" cy="6396975"/>
                          </a:xfrm>
                          <a:prstGeom prst="rect">
                            <a:avLst/>
                          </a:prstGeom>
                        </pic:spPr>
                      </pic:pic>
                    </a:graphicData>
                  </a:graphic>
                </wp:anchor>
              </w:drawing>
            </w:r>
            <w:r w:rsidR="00E71AE7">
              <w:rPr>
                <w:rFonts w:ascii="Arial" w:hAnsi="Arial"/>
                <w:b/>
                <w:sz w:val="20"/>
              </w:rPr>
              <w:t>TRANSFERÊNCIA</w:t>
            </w:r>
            <w:r w:rsidR="00E71AE7">
              <w:rPr>
                <w:rFonts w:ascii="Arial" w:hAnsi="Arial"/>
                <w:b/>
                <w:spacing w:val="-4"/>
                <w:sz w:val="20"/>
              </w:rPr>
              <w:t xml:space="preserve"> </w:t>
            </w:r>
            <w:r w:rsidR="00E71AE7">
              <w:rPr>
                <w:rFonts w:ascii="Arial" w:hAnsi="Arial"/>
                <w:b/>
                <w:sz w:val="20"/>
              </w:rPr>
              <w:t>DE</w:t>
            </w:r>
            <w:r w:rsidR="00E71AE7">
              <w:rPr>
                <w:rFonts w:ascii="Arial" w:hAnsi="Arial"/>
                <w:b/>
                <w:spacing w:val="-4"/>
                <w:sz w:val="20"/>
              </w:rPr>
              <w:t xml:space="preserve"> </w:t>
            </w:r>
            <w:r w:rsidR="00E71AE7">
              <w:rPr>
                <w:rFonts w:ascii="Arial" w:hAnsi="Arial"/>
                <w:b/>
                <w:sz w:val="20"/>
              </w:rPr>
              <w:t>INCENTIVO</w:t>
            </w:r>
            <w:r w:rsidR="00241DA3">
              <w:rPr>
                <w:rFonts w:ascii="Arial" w:hAnsi="Arial"/>
                <w:b/>
                <w:sz w:val="20"/>
              </w:rPr>
              <w:t xml:space="preserve"> COM AID</w:t>
            </w:r>
            <w:r w:rsidR="00E71AE7">
              <w:rPr>
                <w:rFonts w:ascii="Arial" w:hAnsi="Arial"/>
                <w:b/>
                <w:spacing w:val="-3"/>
                <w:sz w:val="20"/>
              </w:rPr>
              <w:t xml:space="preserve"> </w:t>
            </w:r>
            <w:r w:rsidR="00241DA3">
              <w:rPr>
                <w:rFonts w:ascii="Arial" w:hAnsi="Arial"/>
                <w:b/>
                <w:sz w:val="20"/>
              </w:rPr>
              <w:t>–</w:t>
            </w:r>
            <w:r w:rsidR="00E71AE7">
              <w:rPr>
                <w:rFonts w:ascii="Arial" w:hAnsi="Arial"/>
                <w:b/>
                <w:sz w:val="20"/>
              </w:rPr>
              <w:t xml:space="preserve"> PRÓ-DF</w:t>
            </w:r>
            <w:r w:rsidR="00E71AE7">
              <w:rPr>
                <w:rFonts w:ascii="Arial" w:hAnsi="Arial"/>
                <w:b/>
                <w:spacing w:val="-3"/>
                <w:sz w:val="20"/>
              </w:rPr>
              <w:t xml:space="preserve"> </w:t>
            </w:r>
            <w:r w:rsidR="00E71AE7">
              <w:rPr>
                <w:rFonts w:ascii="Arial" w:hAnsi="Arial"/>
                <w:b/>
                <w:sz w:val="20"/>
              </w:rPr>
              <w:t>II</w:t>
            </w:r>
          </w:p>
          <w:p w14:paraId="0C6D6EB8" w14:textId="4FCDC9E3" w:rsidR="00A92C72" w:rsidRPr="00241DA3" w:rsidRDefault="00241DA3" w:rsidP="001C0B75">
            <w:pPr>
              <w:pStyle w:val="TableParagraph"/>
              <w:ind w:left="1375" w:right="1370"/>
              <w:jc w:val="center"/>
              <w:rPr>
                <w:b/>
                <w:sz w:val="20"/>
              </w:rPr>
            </w:pPr>
            <w:r>
              <w:rPr>
                <w:rStyle w:val="Forte"/>
                <w:rFonts w:ascii="Calibri" w:hAnsi="Calibri" w:cs="Calibri"/>
                <w:b w:val="0"/>
                <w:color w:val="000000"/>
              </w:rPr>
              <w:t>(</w:t>
            </w:r>
            <w:r w:rsidR="001C0B75" w:rsidRPr="00241DA3">
              <w:rPr>
                <w:rStyle w:val="Forte"/>
                <w:rFonts w:ascii="Calibri" w:hAnsi="Calibri" w:cs="Calibri"/>
                <w:b w:val="0"/>
                <w:color w:val="000000"/>
              </w:rPr>
              <w:t>Art. 17-A do Decreto nº 41.015/2020</w:t>
            </w:r>
            <w:r>
              <w:rPr>
                <w:rStyle w:val="Forte"/>
                <w:rFonts w:ascii="Calibri" w:hAnsi="Calibri" w:cs="Calibri"/>
                <w:b w:val="0"/>
                <w:color w:val="000000"/>
              </w:rPr>
              <w:t>)</w:t>
            </w:r>
          </w:p>
        </w:tc>
      </w:tr>
      <w:tr w:rsidR="00A92C72" w14:paraId="698D9727" w14:textId="77777777" w:rsidTr="00594914">
        <w:trPr>
          <w:trHeight w:val="455"/>
        </w:trPr>
        <w:tc>
          <w:tcPr>
            <w:tcW w:w="2268" w:type="dxa"/>
            <w:gridSpan w:val="3"/>
            <w:shd w:val="clear" w:color="auto" w:fill="F1F1F1"/>
          </w:tcPr>
          <w:p w14:paraId="104012F9" w14:textId="77777777" w:rsidR="00A92C72" w:rsidRDefault="00E71AE7">
            <w:pPr>
              <w:pStyle w:val="TableParagraph"/>
              <w:spacing w:before="112"/>
              <w:ind w:left="429"/>
              <w:rPr>
                <w:rFonts w:ascii="Arial" w:hAnsi="Arial"/>
                <w:b/>
                <w:sz w:val="20"/>
              </w:rPr>
            </w:pPr>
            <w:r>
              <w:rPr>
                <w:rFonts w:ascii="Arial" w:hAnsi="Arial"/>
                <w:b/>
                <w:sz w:val="20"/>
              </w:rPr>
              <w:t>PROCESSO</w:t>
            </w:r>
            <w:r>
              <w:rPr>
                <w:rFonts w:ascii="Arial" w:hAnsi="Arial"/>
                <w:b/>
                <w:spacing w:val="-2"/>
                <w:sz w:val="20"/>
              </w:rPr>
              <w:t xml:space="preserve"> </w:t>
            </w:r>
            <w:r>
              <w:rPr>
                <w:rFonts w:ascii="Arial" w:hAnsi="Arial"/>
                <w:b/>
                <w:sz w:val="20"/>
              </w:rPr>
              <w:t>Nº</w:t>
            </w:r>
          </w:p>
        </w:tc>
        <w:tc>
          <w:tcPr>
            <w:tcW w:w="7088" w:type="dxa"/>
          </w:tcPr>
          <w:p w14:paraId="0524A2FE" w14:textId="77777777" w:rsidR="00A92C72" w:rsidRDefault="00A92C72">
            <w:pPr>
              <w:pStyle w:val="TableParagraph"/>
              <w:ind w:left="0"/>
              <w:rPr>
                <w:rFonts w:ascii="Times New Roman"/>
                <w:sz w:val="18"/>
              </w:rPr>
            </w:pPr>
          </w:p>
        </w:tc>
      </w:tr>
      <w:tr w:rsidR="00A92C72" w14:paraId="18232FDA" w14:textId="77777777" w:rsidTr="00594914">
        <w:trPr>
          <w:trHeight w:val="460"/>
        </w:trPr>
        <w:tc>
          <w:tcPr>
            <w:tcW w:w="2268" w:type="dxa"/>
            <w:gridSpan w:val="3"/>
            <w:shd w:val="clear" w:color="auto" w:fill="F1F1F1"/>
          </w:tcPr>
          <w:p w14:paraId="77ECABCD" w14:textId="77777777" w:rsidR="00A92C72" w:rsidRDefault="00E71AE7">
            <w:pPr>
              <w:pStyle w:val="TableParagraph"/>
              <w:spacing w:line="229" w:lineRule="exact"/>
              <w:ind w:left="410"/>
              <w:rPr>
                <w:rFonts w:ascii="Arial"/>
                <w:b/>
                <w:sz w:val="20"/>
              </w:rPr>
            </w:pPr>
            <w:r>
              <w:rPr>
                <w:rFonts w:ascii="Arial"/>
                <w:b/>
                <w:sz w:val="20"/>
              </w:rPr>
              <w:t>INTERESSADO</w:t>
            </w:r>
          </w:p>
          <w:p w14:paraId="4D87C23F" w14:textId="77777777" w:rsidR="00A92C72" w:rsidRDefault="00E71AE7">
            <w:pPr>
              <w:pStyle w:val="TableParagraph"/>
              <w:spacing w:line="211" w:lineRule="exact"/>
              <w:ind w:left="448"/>
              <w:rPr>
                <w:rFonts w:ascii="Arial" w:hAnsi="Arial"/>
                <w:b/>
                <w:sz w:val="20"/>
              </w:rPr>
            </w:pPr>
            <w:r>
              <w:rPr>
                <w:rFonts w:ascii="Arial" w:hAnsi="Arial"/>
                <w:b/>
                <w:sz w:val="20"/>
              </w:rPr>
              <w:t>(Razão</w:t>
            </w:r>
            <w:r>
              <w:rPr>
                <w:rFonts w:ascii="Arial" w:hAnsi="Arial"/>
                <w:b/>
                <w:spacing w:val="-4"/>
                <w:sz w:val="20"/>
              </w:rPr>
              <w:t xml:space="preserve"> </w:t>
            </w:r>
            <w:r>
              <w:rPr>
                <w:rFonts w:ascii="Arial" w:hAnsi="Arial"/>
                <w:b/>
                <w:sz w:val="20"/>
              </w:rPr>
              <w:t>Social)</w:t>
            </w:r>
          </w:p>
        </w:tc>
        <w:tc>
          <w:tcPr>
            <w:tcW w:w="7088" w:type="dxa"/>
          </w:tcPr>
          <w:p w14:paraId="6C33BE94" w14:textId="77777777" w:rsidR="00A92C72" w:rsidRDefault="00A92C72">
            <w:pPr>
              <w:pStyle w:val="TableParagraph"/>
              <w:ind w:left="0"/>
              <w:rPr>
                <w:rFonts w:ascii="Times New Roman"/>
                <w:sz w:val="18"/>
              </w:rPr>
            </w:pPr>
          </w:p>
        </w:tc>
      </w:tr>
      <w:tr w:rsidR="00A92C72" w14:paraId="4D6C3EDF" w14:textId="77777777" w:rsidTr="00594914">
        <w:trPr>
          <w:trHeight w:val="453"/>
        </w:trPr>
        <w:tc>
          <w:tcPr>
            <w:tcW w:w="2268" w:type="dxa"/>
            <w:gridSpan w:val="3"/>
            <w:shd w:val="clear" w:color="auto" w:fill="F1F1F1"/>
          </w:tcPr>
          <w:p w14:paraId="18EF69E2" w14:textId="77777777" w:rsidR="00A92C72" w:rsidRDefault="00E71AE7">
            <w:pPr>
              <w:pStyle w:val="TableParagraph"/>
              <w:spacing w:before="110"/>
              <w:ind w:left="844" w:right="839"/>
              <w:jc w:val="center"/>
              <w:rPr>
                <w:rFonts w:ascii="Arial"/>
                <w:b/>
                <w:sz w:val="20"/>
              </w:rPr>
            </w:pPr>
            <w:r>
              <w:rPr>
                <w:rFonts w:ascii="Arial"/>
                <w:b/>
                <w:sz w:val="20"/>
              </w:rPr>
              <w:t>CNPJ</w:t>
            </w:r>
          </w:p>
        </w:tc>
        <w:tc>
          <w:tcPr>
            <w:tcW w:w="7088" w:type="dxa"/>
          </w:tcPr>
          <w:p w14:paraId="33BDB29B" w14:textId="77777777" w:rsidR="00A92C72" w:rsidRDefault="00A92C72">
            <w:pPr>
              <w:pStyle w:val="TableParagraph"/>
              <w:spacing w:before="4"/>
              <w:ind w:left="0"/>
              <w:rPr>
                <w:rFonts w:ascii="Arial"/>
                <w:b/>
                <w:sz w:val="19"/>
              </w:rPr>
            </w:pPr>
          </w:p>
          <w:p w14:paraId="0F79C44C" w14:textId="7F4D10A0" w:rsidR="00A92C72" w:rsidRDefault="00B34592">
            <w:pPr>
              <w:pStyle w:val="TableParagraph"/>
              <w:spacing w:line="230" w:lineRule="exact"/>
              <w:ind w:left="40" w:right="-44"/>
              <w:rPr>
                <w:rFonts w:ascii="Arial"/>
                <w:sz w:val="20"/>
              </w:rPr>
            </w:pPr>
            <w:r>
              <w:rPr>
                <w:rFonts w:ascii="Arial"/>
                <w:noProof/>
                <w:position w:val="-4"/>
                <w:sz w:val="20"/>
                <w:lang w:val="pt-BR" w:eastAsia="pt-BR"/>
              </w:rPr>
              <mc:AlternateContent>
                <mc:Choice Requires="wpg">
                  <w:drawing>
                    <wp:inline distT="0" distB="0" distL="0" distR="0" wp14:anchorId="19C5BFCF" wp14:editId="1A2E5A5B">
                      <wp:extent cx="4448810" cy="146685"/>
                      <wp:effectExtent l="0" t="0" r="635" b="0"/>
                      <wp:docPr id="1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48810" cy="146685"/>
                                <a:chOff x="0" y="0"/>
                                <a:chExt cx="7006" cy="231"/>
                              </a:xfrm>
                            </wpg:grpSpPr>
                            <wps:wsp>
                              <wps:cNvPr id="12" name="Rectangle 7"/>
                              <wps:cNvSpPr>
                                <a:spLocks noChangeArrowheads="1"/>
                              </wps:cNvSpPr>
                              <wps:spPr bwMode="auto">
                                <a:xfrm>
                                  <a:off x="0" y="0"/>
                                  <a:ext cx="7006" cy="23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oel="http://schemas.microsoft.com/office/2019/extlst">
                  <w:pict>
                    <v:group w14:anchorId="6126936F" id="Group 6" o:spid="_x0000_s1026" style="width:350.3pt;height:11.55pt;mso-position-horizontal-relative:char;mso-position-vertical-relative:line" coordsize="7006,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">
                      <v:rect id="Rectangle 7" o:spid="_x0000_s1027" style="position:absolute;width:7006;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" stroked="f"/>
                      <w10:anchorlock/>
                    </v:group>
                  </w:pict>
                </mc:Fallback>
              </mc:AlternateContent>
            </w:r>
          </w:p>
        </w:tc>
      </w:tr>
      <w:tr w:rsidR="00A92C72" w14:paraId="2D4A5484" w14:textId="77777777" w:rsidTr="00594914">
        <w:trPr>
          <w:trHeight w:val="453"/>
        </w:trPr>
        <w:tc>
          <w:tcPr>
            <w:tcW w:w="2268" w:type="dxa"/>
            <w:gridSpan w:val="3"/>
            <w:shd w:val="clear" w:color="auto" w:fill="F1F1F1"/>
          </w:tcPr>
          <w:p w14:paraId="4CB4D1BE" w14:textId="77777777" w:rsidR="00A92C72" w:rsidRDefault="00E71AE7">
            <w:pPr>
              <w:pStyle w:val="TableParagraph"/>
              <w:spacing w:before="112"/>
              <w:ind w:left="438"/>
              <w:rPr>
                <w:rFonts w:ascii="Arial"/>
                <w:b/>
                <w:sz w:val="20"/>
              </w:rPr>
            </w:pPr>
            <w:r>
              <w:rPr>
                <w:rFonts w:ascii="Arial"/>
                <w:b/>
                <w:sz w:val="20"/>
              </w:rPr>
              <w:t>REQUERENTE</w:t>
            </w:r>
          </w:p>
        </w:tc>
        <w:tc>
          <w:tcPr>
            <w:tcW w:w="7088" w:type="dxa"/>
          </w:tcPr>
          <w:p w14:paraId="4FDF52F8" w14:textId="77777777" w:rsidR="00A92C72" w:rsidRDefault="00A92C72">
            <w:pPr>
              <w:pStyle w:val="TableParagraph"/>
              <w:spacing w:before="4"/>
              <w:ind w:left="0"/>
              <w:rPr>
                <w:rFonts w:ascii="Arial"/>
                <w:b/>
                <w:sz w:val="19"/>
              </w:rPr>
            </w:pPr>
          </w:p>
          <w:p w14:paraId="457ED1FB" w14:textId="497577ED" w:rsidR="00A92C72" w:rsidRDefault="00B34592">
            <w:pPr>
              <w:pStyle w:val="TableParagraph"/>
              <w:spacing w:line="230" w:lineRule="exact"/>
              <w:ind w:left="40" w:right="-44"/>
              <w:rPr>
                <w:rFonts w:ascii="Arial"/>
                <w:sz w:val="20"/>
              </w:rPr>
            </w:pPr>
            <w:r>
              <w:rPr>
                <w:rFonts w:ascii="Arial"/>
                <w:noProof/>
                <w:position w:val="-4"/>
                <w:sz w:val="20"/>
                <w:lang w:val="pt-BR" w:eastAsia="pt-BR"/>
              </w:rPr>
              <mc:AlternateContent>
                <mc:Choice Requires="wpg">
                  <w:drawing>
                    <wp:inline distT="0" distB="0" distL="0" distR="0" wp14:anchorId="330328FF" wp14:editId="5A4FFBA3">
                      <wp:extent cx="4448810" cy="146685"/>
                      <wp:effectExtent l="0" t="0" r="635" b="0"/>
                      <wp:docPr id="9"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48810" cy="146685"/>
                                <a:chOff x="0" y="0"/>
                                <a:chExt cx="7006" cy="231"/>
                              </a:xfrm>
                            </wpg:grpSpPr>
                            <wps:wsp>
                              <wps:cNvPr id="10" name="Rectangle 5"/>
                              <wps:cNvSpPr>
                                <a:spLocks noChangeArrowheads="1"/>
                              </wps:cNvSpPr>
                              <wps:spPr bwMode="auto">
                                <a:xfrm>
                                  <a:off x="0" y="0"/>
                                  <a:ext cx="7006" cy="23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oel="http://schemas.microsoft.com/office/2019/extlst">
                  <w:pict>
                    <v:group w14:anchorId="25527296" id="Group 4" o:spid="_x0000_s1026" style="width:350.3pt;height:11.55pt;mso-position-horizontal-relative:char;mso-position-vertical-relative:line" coordsize="7006,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">
                      <v:rect id="Rectangle 5" o:spid="_x0000_s1027" style="position:absolute;width:7006;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" stroked="f"/>
                      <w10:anchorlock/>
                    </v:group>
                  </w:pict>
                </mc:Fallback>
              </mc:AlternateContent>
            </w:r>
          </w:p>
        </w:tc>
      </w:tr>
      <w:tr w:rsidR="00A92C72" w14:paraId="40003C37" w14:textId="77777777" w:rsidTr="00594914">
        <w:trPr>
          <w:trHeight w:val="455"/>
        </w:trPr>
        <w:tc>
          <w:tcPr>
            <w:tcW w:w="2268" w:type="dxa"/>
            <w:gridSpan w:val="3"/>
            <w:shd w:val="clear" w:color="auto" w:fill="F1F1F1"/>
          </w:tcPr>
          <w:p w14:paraId="179906A0" w14:textId="77777777" w:rsidR="00A92C72" w:rsidRDefault="00E71AE7">
            <w:pPr>
              <w:pStyle w:val="TableParagraph"/>
              <w:spacing w:before="112"/>
              <w:ind w:left="844" w:right="839"/>
              <w:jc w:val="center"/>
              <w:rPr>
                <w:rFonts w:ascii="Arial"/>
                <w:b/>
                <w:sz w:val="20"/>
              </w:rPr>
            </w:pPr>
            <w:r>
              <w:rPr>
                <w:rFonts w:ascii="Arial"/>
                <w:b/>
                <w:sz w:val="20"/>
              </w:rPr>
              <w:t>CPF</w:t>
            </w:r>
          </w:p>
        </w:tc>
        <w:tc>
          <w:tcPr>
            <w:tcW w:w="7088" w:type="dxa"/>
          </w:tcPr>
          <w:p w14:paraId="649FE437" w14:textId="77777777" w:rsidR="00A92C72" w:rsidRDefault="00A92C72">
            <w:pPr>
              <w:pStyle w:val="TableParagraph"/>
              <w:spacing w:before="6" w:after="1"/>
              <w:ind w:left="0"/>
              <w:rPr>
                <w:rFonts w:ascii="Arial"/>
                <w:b/>
                <w:sz w:val="19"/>
              </w:rPr>
            </w:pPr>
          </w:p>
          <w:p w14:paraId="650305BE" w14:textId="6CCA845E" w:rsidR="00A92C72" w:rsidRDefault="00B34592">
            <w:pPr>
              <w:pStyle w:val="TableParagraph"/>
              <w:spacing w:line="230" w:lineRule="exact"/>
              <w:ind w:left="40" w:right="-44"/>
              <w:rPr>
                <w:rFonts w:ascii="Arial"/>
                <w:sz w:val="20"/>
              </w:rPr>
            </w:pPr>
            <w:r>
              <w:rPr>
                <w:rFonts w:ascii="Arial"/>
                <w:noProof/>
                <w:position w:val="-4"/>
                <w:sz w:val="20"/>
                <w:lang w:val="pt-BR" w:eastAsia="pt-BR"/>
              </w:rPr>
              <mc:AlternateContent>
                <mc:Choice Requires="wpg">
                  <w:drawing>
                    <wp:inline distT="0" distB="0" distL="0" distR="0" wp14:anchorId="469EE513" wp14:editId="540F5F5E">
                      <wp:extent cx="4448810" cy="146685"/>
                      <wp:effectExtent l="0" t="0" r="635" b="0"/>
                      <wp:docPr id="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48810" cy="146685"/>
                                <a:chOff x="0" y="0"/>
                                <a:chExt cx="7006" cy="231"/>
                              </a:xfrm>
                            </wpg:grpSpPr>
                            <wps:wsp>
                              <wps:cNvPr id="8" name="Rectangle 3"/>
                              <wps:cNvSpPr>
                                <a:spLocks noChangeArrowheads="1"/>
                              </wps:cNvSpPr>
                              <wps:spPr bwMode="auto">
                                <a:xfrm>
                                  <a:off x="0" y="0"/>
                                  <a:ext cx="7006" cy="23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oel="http://schemas.microsoft.com/office/2019/extlst">
                  <w:pict>
                    <v:group w14:anchorId="0A433AC7" id="Group 2" o:spid="_x0000_s1026" style="width:350.3pt;height:11.55pt;mso-position-horizontal-relative:char;mso-position-vertical-relative:line" coordsize="7006,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">
                      <v:rect id="Rectangle 3" o:spid="_x0000_s1027" style="position:absolute;width:7006;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" stroked="f"/>
                      <w10:anchorlock/>
                    </v:group>
                  </w:pict>
                </mc:Fallback>
              </mc:AlternateContent>
            </w:r>
          </w:p>
        </w:tc>
      </w:tr>
      <w:tr w:rsidR="00A92C72" w14:paraId="4D3B68D1" w14:textId="77777777" w:rsidTr="00594914">
        <w:trPr>
          <w:trHeight w:val="453"/>
        </w:trPr>
        <w:tc>
          <w:tcPr>
            <w:tcW w:w="2268" w:type="dxa"/>
            <w:gridSpan w:val="3"/>
            <w:shd w:val="clear" w:color="auto" w:fill="F1F1F1"/>
          </w:tcPr>
          <w:p w14:paraId="6412DCED" w14:textId="77777777" w:rsidR="00A92C72" w:rsidRDefault="00E71AE7">
            <w:pPr>
              <w:pStyle w:val="TableParagraph"/>
              <w:spacing w:before="110"/>
              <w:ind w:left="465"/>
              <w:rPr>
                <w:rFonts w:ascii="Arial"/>
                <w:b/>
                <w:sz w:val="20"/>
              </w:rPr>
            </w:pPr>
            <w:r>
              <w:rPr>
                <w:rFonts w:ascii="Arial"/>
                <w:b/>
                <w:sz w:val="20"/>
              </w:rPr>
              <w:t>TELEFONE(S)</w:t>
            </w:r>
          </w:p>
        </w:tc>
        <w:tc>
          <w:tcPr>
            <w:tcW w:w="7088" w:type="dxa"/>
          </w:tcPr>
          <w:p w14:paraId="42B24CDC" w14:textId="77777777" w:rsidR="00A92C72" w:rsidRDefault="00A92C72">
            <w:pPr>
              <w:pStyle w:val="TableParagraph"/>
              <w:ind w:left="0"/>
              <w:rPr>
                <w:rFonts w:ascii="Times New Roman"/>
                <w:sz w:val="18"/>
              </w:rPr>
            </w:pPr>
          </w:p>
        </w:tc>
      </w:tr>
      <w:tr w:rsidR="00A92C72" w14:paraId="08230B1B" w14:textId="77777777" w:rsidTr="00594914">
        <w:trPr>
          <w:trHeight w:val="453"/>
        </w:trPr>
        <w:tc>
          <w:tcPr>
            <w:tcW w:w="2268" w:type="dxa"/>
            <w:gridSpan w:val="3"/>
            <w:tcBorders>
              <w:bottom w:val="single" w:sz="8" w:space="0" w:color="000000"/>
            </w:tcBorders>
            <w:shd w:val="clear" w:color="auto" w:fill="F1F1F1"/>
          </w:tcPr>
          <w:p w14:paraId="7B30EC0B" w14:textId="77777777" w:rsidR="00A92C72" w:rsidRDefault="00E71AE7">
            <w:pPr>
              <w:pStyle w:val="TableParagraph"/>
              <w:spacing w:before="112"/>
              <w:ind w:left="654"/>
              <w:rPr>
                <w:rFonts w:ascii="Arial"/>
                <w:b/>
                <w:sz w:val="20"/>
              </w:rPr>
            </w:pPr>
            <w:r>
              <w:rPr>
                <w:rFonts w:ascii="Arial"/>
                <w:b/>
                <w:sz w:val="20"/>
              </w:rPr>
              <w:t>E-MAIL(S)</w:t>
            </w:r>
          </w:p>
        </w:tc>
        <w:tc>
          <w:tcPr>
            <w:tcW w:w="7088" w:type="dxa"/>
            <w:tcBorders>
              <w:bottom w:val="single" w:sz="8" w:space="0" w:color="000000"/>
            </w:tcBorders>
          </w:tcPr>
          <w:p w14:paraId="1EDC6533" w14:textId="77777777" w:rsidR="00A92C72" w:rsidRDefault="00A92C72">
            <w:pPr>
              <w:pStyle w:val="TableParagraph"/>
              <w:ind w:left="0"/>
              <w:rPr>
                <w:rFonts w:ascii="Times New Roman"/>
                <w:sz w:val="18"/>
              </w:rPr>
            </w:pPr>
          </w:p>
        </w:tc>
      </w:tr>
      <w:tr w:rsidR="001226FE" w14:paraId="2227993B" w14:textId="77777777" w:rsidTr="00594914">
        <w:trPr>
          <w:trHeight w:val="453"/>
        </w:trPr>
        <w:tc>
          <w:tcPr>
            <w:tcW w:w="2268" w:type="dxa"/>
            <w:gridSpan w:val="3"/>
            <w:tcBorders>
              <w:bottom w:val="single" w:sz="8" w:space="0" w:color="000000"/>
            </w:tcBorders>
            <w:shd w:val="clear" w:color="auto" w:fill="F1F1F1"/>
          </w:tcPr>
          <w:p w14:paraId="4971BE28" w14:textId="5990938C" w:rsidR="001226FE" w:rsidRDefault="001226FE" w:rsidP="001226FE">
            <w:pPr>
              <w:pStyle w:val="TableParagraph"/>
              <w:spacing w:before="110"/>
              <w:ind w:left="465"/>
              <w:rPr>
                <w:rFonts w:ascii="Arial"/>
                <w:b/>
                <w:sz w:val="20"/>
              </w:rPr>
            </w:pPr>
            <w:r>
              <w:rPr>
                <w:rFonts w:ascii="Arial"/>
                <w:b/>
                <w:sz w:val="20"/>
              </w:rPr>
              <w:t>ENDERE</w:t>
            </w:r>
            <w:r>
              <w:rPr>
                <w:rFonts w:ascii="Arial"/>
                <w:b/>
                <w:sz w:val="20"/>
              </w:rPr>
              <w:t>Ç</w:t>
            </w:r>
            <w:r>
              <w:rPr>
                <w:rFonts w:ascii="Arial"/>
                <w:b/>
                <w:sz w:val="20"/>
              </w:rPr>
              <w:t>O ATUAL</w:t>
            </w:r>
          </w:p>
        </w:tc>
        <w:tc>
          <w:tcPr>
            <w:tcW w:w="7088" w:type="dxa"/>
            <w:tcBorders>
              <w:bottom w:val="single" w:sz="8" w:space="0" w:color="000000"/>
            </w:tcBorders>
          </w:tcPr>
          <w:p w14:paraId="2B98DB73" w14:textId="77777777" w:rsidR="001226FE" w:rsidRDefault="001226FE">
            <w:pPr>
              <w:pStyle w:val="TableParagraph"/>
              <w:ind w:left="0"/>
              <w:rPr>
                <w:rFonts w:ascii="Times New Roman"/>
                <w:sz w:val="18"/>
              </w:rPr>
            </w:pPr>
          </w:p>
        </w:tc>
      </w:tr>
      <w:tr w:rsidR="001226FE" w14:paraId="6EAEC40D" w14:textId="77777777" w:rsidTr="00594914">
        <w:trPr>
          <w:trHeight w:val="453"/>
        </w:trPr>
        <w:tc>
          <w:tcPr>
            <w:tcW w:w="2268" w:type="dxa"/>
            <w:gridSpan w:val="3"/>
            <w:tcBorders>
              <w:bottom w:val="single" w:sz="8" w:space="0" w:color="000000"/>
            </w:tcBorders>
            <w:shd w:val="clear" w:color="auto" w:fill="F1F1F1"/>
          </w:tcPr>
          <w:p w14:paraId="1D9FA980" w14:textId="41A42A86" w:rsidR="001226FE" w:rsidRDefault="001226FE" w:rsidP="001226FE">
            <w:pPr>
              <w:pStyle w:val="TableParagraph"/>
              <w:spacing w:before="110"/>
              <w:ind w:left="465"/>
              <w:rPr>
                <w:rFonts w:ascii="Arial"/>
                <w:b/>
                <w:sz w:val="20"/>
              </w:rPr>
            </w:pPr>
            <w:r>
              <w:rPr>
                <w:rFonts w:ascii="Arial"/>
                <w:b/>
                <w:sz w:val="20"/>
              </w:rPr>
              <w:t>ENDERE</w:t>
            </w:r>
            <w:r>
              <w:rPr>
                <w:rFonts w:ascii="Arial"/>
                <w:b/>
                <w:sz w:val="20"/>
              </w:rPr>
              <w:t>Ç</w:t>
            </w:r>
            <w:r>
              <w:rPr>
                <w:rFonts w:ascii="Arial"/>
                <w:b/>
                <w:sz w:val="20"/>
              </w:rPr>
              <w:t>O PLEITEADO</w:t>
            </w:r>
          </w:p>
        </w:tc>
        <w:tc>
          <w:tcPr>
            <w:tcW w:w="7088" w:type="dxa"/>
            <w:tcBorders>
              <w:bottom w:val="single" w:sz="8" w:space="0" w:color="000000"/>
            </w:tcBorders>
          </w:tcPr>
          <w:p w14:paraId="11366433" w14:textId="77777777" w:rsidR="001226FE" w:rsidRDefault="001226FE">
            <w:pPr>
              <w:pStyle w:val="TableParagraph"/>
              <w:ind w:left="0"/>
              <w:rPr>
                <w:rFonts w:ascii="Times New Roman"/>
                <w:sz w:val="18"/>
              </w:rPr>
            </w:pPr>
          </w:p>
        </w:tc>
      </w:tr>
      <w:tr w:rsidR="00A92C72" w14:paraId="4FC59DD8" w14:textId="77777777" w:rsidTr="00594914">
        <w:trPr>
          <w:trHeight w:val="568"/>
        </w:trPr>
        <w:tc>
          <w:tcPr>
            <w:tcW w:w="564" w:type="dxa"/>
            <w:tcBorders>
              <w:top w:val="single" w:sz="8" w:space="0" w:color="000000"/>
            </w:tcBorders>
            <w:shd w:val="clear" w:color="auto" w:fill="F1F1F1"/>
          </w:tcPr>
          <w:p w14:paraId="436DB96A" w14:textId="77777777" w:rsidR="00A92C72" w:rsidRDefault="00E71AE7">
            <w:pPr>
              <w:pStyle w:val="TableParagraph"/>
              <w:spacing w:before="169"/>
              <w:ind w:left="146" w:right="143"/>
              <w:jc w:val="center"/>
              <w:rPr>
                <w:rFonts w:ascii="Arial" w:hAnsi="Arial"/>
                <w:b/>
                <w:sz w:val="20"/>
              </w:rPr>
            </w:pPr>
            <w:r>
              <w:rPr>
                <w:rFonts w:ascii="Arial" w:hAnsi="Arial"/>
                <w:b/>
                <w:sz w:val="20"/>
              </w:rPr>
              <w:t>Nº</w:t>
            </w:r>
          </w:p>
        </w:tc>
        <w:tc>
          <w:tcPr>
            <w:tcW w:w="929" w:type="dxa"/>
            <w:tcBorders>
              <w:top w:val="single" w:sz="8" w:space="0" w:color="000000"/>
            </w:tcBorders>
            <w:shd w:val="clear" w:color="auto" w:fill="F1F1F1"/>
          </w:tcPr>
          <w:p w14:paraId="636EF099" w14:textId="77777777" w:rsidR="00A92C72" w:rsidRDefault="00E71AE7">
            <w:pPr>
              <w:pStyle w:val="TableParagraph"/>
              <w:spacing w:before="54"/>
              <w:ind w:left="395" w:right="86" w:hanging="288"/>
              <w:rPr>
                <w:rFonts w:ascii="Arial"/>
                <w:b/>
                <w:sz w:val="20"/>
              </w:rPr>
            </w:pPr>
            <w:r>
              <w:rPr>
                <w:rFonts w:ascii="Arial"/>
                <w:b/>
                <w:spacing w:val="-1"/>
                <w:sz w:val="20"/>
              </w:rPr>
              <w:t>Marque</w:t>
            </w:r>
            <w:r>
              <w:rPr>
                <w:rFonts w:ascii="Arial"/>
                <w:b/>
                <w:spacing w:val="-53"/>
                <w:sz w:val="20"/>
              </w:rPr>
              <w:t xml:space="preserve"> </w:t>
            </w:r>
            <w:r>
              <w:rPr>
                <w:rFonts w:ascii="Arial"/>
                <w:b/>
                <w:sz w:val="20"/>
              </w:rPr>
              <w:t>X</w:t>
            </w:r>
          </w:p>
        </w:tc>
        <w:tc>
          <w:tcPr>
            <w:tcW w:w="7863" w:type="dxa"/>
            <w:gridSpan w:val="2"/>
            <w:tcBorders>
              <w:top w:val="single" w:sz="8" w:space="0" w:color="000000"/>
            </w:tcBorders>
            <w:shd w:val="clear" w:color="auto" w:fill="F1F1F1"/>
          </w:tcPr>
          <w:p w14:paraId="3210F64C" w14:textId="77777777" w:rsidR="00A92C72" w:rsidRDefault="00E71AE7">
            <w:pPr>
              <w:pStyle w:val="TableParagraph"/>
              <w:spacing w:before="54"/>
              <w:ind w:left="2183" w:right="599" w:hanging="543"/>
              <w:rPr>
                <w:rFonts w:ascii="Arial"/>
                <w:b/>
                <w:sz w:val="20"/>
              </w:rPr>
            </w:pPr>
            <w:r>
              <w:rPr>
                <w:rFonts w:ascii="Arial"/>
                <w:b/>
                <w:sz w:val="20"/>
              </w:rPr>
              <w:t>Check-List</w:t>
            </w:r>
            <w:r>
              <w:rPr>
                <w:rFonts w:ascii="Arial"/>
                <w:b/>
                <w:spacing w:val="-5"/>
                <w:sz w:val="20"/>
              </w:rPr>
              <w:t xml:space="preserve"> </w:t>
            </w:r>
            <w:r>
              <w:rPr>
                <w:rFonts w:ascii="Arial"/>
                <w:b/>
                <w:sz w:val="20"/>
              </w:rPr>
              <w:t>-</w:t>
            </w:r>
            <w:r>
              <w:rPr>
                <w:rFonts w:ascii="Arial"/>
                <w:b/>
                <w:spacing w:val="-5"/>
                <w:sz w:val="20"/>
              </w:rPr>
              <w:t xml:space="preserve"> </w:t>
            </w:r>
            <w:r>
              <w:rPr>
                <w:rFonts w:ascii="Arial"/>
                <w:b/>
                <w:sz w:val="20"/>
              </w:rPr>
              <w:t>Documentos</w:t>
            </w:r>
            <w:r>
              <w:rPr>
                <w:rFonts w:ascii="Arial"/>
                <w:b/>
                <w:spacing w:val="-3"/>
                <w:sz w:val="20"/>
              </w:rPr>
              <w:t xml:space="preserve"> </w:t>
            </w:r>
            <w:r>
              <w:rPr>
                <w:rFonts w:ascii="Arial"/>
                <w:b/>
                <w:sz w:val="20"/>
              </w:rPr>
              <w:t>a</w:t>
            </w:r>
            <w:r>
              <w:rPr>
                <w:rFonts w:ascii="Arial"/>
                <w:b/>
                <w:spacing w:val="-6"/>
                <w:sz w:val="20"/>
              </w:rPr>
              <w:t xml:space="preserve"> </w:t>
            </w:r>
            <w:r>
              <w:rPr>
                <w:rFonts w:ascii="Arial"/>
                <w:b/>
                <w:sz w:val="20"/>
              </w:rPr>
              <w:t>serem</w:t>
            </w:r>
            <w:r>
              <w:rPr>
                <w:rFonts w:ascii="Arial"/>
                <w:b/>
                <w:spacing w:val="-3"/>
                <w:sz w:val="20"/>
              </w:rPr>
              <w:t xml:space="preserve"> </w:t>
            </w:r>
            <w:r>
              <w:rPr>
                <w:rFonts w:ascii="Arial"/>
                <w:b/>
                <w:sz w:val="20"/>
              </w:rPr>
              <w:t>apresentados</w:t>
            </w:r>
            <w:r>
              <w:rPr>
                <w:rFonts w:ascii="Arial"/>
                <w:b/>
                <w:spacing w:val="-52"/>
                <w:sz w:val="20"/>
              </w:rPr>
              <w:t xml:space="preserve"> </w:t>
            </w:r>
            <w:r>
              <w:rPr>
                <w:rFonts w:ascii="Arial"/>
                <w:b/>
                <w:sz w:val="20"/>
              </w:rPr>
              <w:t>(documentos</w:t>
            </w:r>
            <w:r>
              <w:rPr>
                <w:rFonts w:ascii="Arial"/>
                <w:b/>
                <w:spacing w:val="-3"/>
                <w:sz w:val="20"/>
              </w:rPr>
              <w:t xml:space="preserve"> </w:t>
            </w:r>
            <w:r>
              <w:rPr>
                <w:rFonts w:ascii="Arial"/>
                <w:b/>
                <w:sz w:val="20"/>
              </w:rPr>
              <w:t>da</w:t>
            </w:r>
            <w:r>
              <w:rPr>
                <w:rFonts w:ascii="Arial"/>
                <w:b/>
                <w:spacing w:val="-2"/>
                <w:sz w:val="20"/>
              </w:rPr>
              <w:t xml:space="preserve"> </w:t>
            </w:r>
            <w:r>
              <w:rPr>
                <w:rFonts w:ascii="Arial"/>
                <w:b/>
                <w:sz w:val="20"/>
              </w:rPr>
              <w:t>empresa recebente)</w:t>
            </w:r>
          </w:p>
        </w:tc>
      </w:tr>
      <w:tr w:rsidR="00A92C72" w14:paraId="06314844" w14:textId="77777777" w:rsidTr="00594914">
        <w:trPr>
          <w:trHeight w:val="566"/>
        </w:trPr>
        <w:tc>
          <w:tcPr>
            <w:tcW w:w="564" w:type="dxa"/>
            <w:shd w:val="clear" w:color="auto" w:fill="F1F1F1"/>
          </w:tcPr>
          <w:p w14:paraId="6B45584F" w14:textId="77777777" w:rsidR="00A92C72" w:rsidRDefault="00E71AE7">
            <w:pPr>
              <w:pStyle w:val="TableParagraph"/>
              <w:spacing w:before="167"/>
              <w:ind w:left="2"/>
              <w:jc w:val="center"/>
              <w:rPr>
                <w:rFonts w:ascii="Arial"/>
                <w:b/>
                <w:sz w:val="20"/>
              </w:rPr>
            </w:pPr>
            <w:r>
              <w:rPr>
                <w:rFonts w:ascii="Arial"/>
                <w:b/>
                <w:w w:val="99"/>
                <w:sz w:val="20"/>
              </w:rPr>
              <w:t>1</w:t>
            </w:r>
          </w:p>
        </w:tc>
        <w:tc>
          <w:tcPr>
            <w:tcW w:w="929" w:type="dxa"/>
          </w:tcPr>
          <w:p w14:paraId="5E59BDAB" w14:textId="77777777" w:rsidR="00A92C72" w:rsidRDefault="00E71AE7">
            <w:pPr>
              <w:pStyle w:val="TableParagraph"/>
              <w:tabs>
                <w:tab w:val="left" w:pos="351"/>
              </w:tabs>
              <w:spacing w:before="167"/>
              <w:ind w:left="8"/>
              <w:jc w:val="center"/>
              <w:rPr>
                <w:sz w:val="20"/>
              </w:rPr>
            </w:pPr>
            <w:r>
              <w:rPr>
                <w:sz w:val="20"/>
              </w:rPr>
              <w:t>(</w:t>
            </w:r>
            <w:r>
              <w:rPr>
                <w:sz w:val="20"/>
              </w:rPr>
              <w:tab/>
              <w:t>)</w:t>
            </w:r>
          </w:p>
        </w:tc>
        <w:tc>
          <w:tcPr>
            <w:tcW w:w="7863" w:type="dxa"/>
            <w:gridSpan w:val="2"/>
          </w:tcPr>
          <w:p w14:paraId="33CE2369" w14:textId="2B361F4F" w:rsidR="00A92C72" w:rsidRDefault="00E71AE7" w:rsidP="001C0B75">
            <w:pPr>
              <w:pStyle w:val="TableParagraph"/>
              <w:spacing w:before="52"/>
              <w:rPr>
                <w:sz w:val="20"/>
              </w:rPr>
            </w:pPr>
            <w:r>
              <w:rPr>
                <w:sz w:val="20"/>
              </w:rPr>
              <w:t>Requerimento</w:t>
            </w:r>
            <w:r>
              <w:rPr>
                <w:spacing w:val="9"/>
                <w:sz w:val="20"/>
              </w:rPr>
              <w:t xml:space="preserve"> </w:t>
            </w:r>
            <w:r>
              <w:rPr>
                <w:sz w:val="20"/>
              </w:rPr>
              <w:t>solicitando</w:t>
            </w:r>
            <w:r>
              <w:rPr>
                <w:spacing w:val="10"/>
                <w:sz w:val="20"/>
              </w:rPr>
              <w:t xml:space="preserve"> </w:t>
            </w:r>
            <w:r>
              <w:rPr>
                <w:sz w:val="20"/>
              </w:rPr>
              <w:t>a</w:t>
            </w:r>
            <w:r>
              <w:rPr>
                <w:spacing w:val="9"/>
                <w:sz w:val="20"/>
              </w:rPr>
              <w:t xml:space="preserve"> </w:t>
            </w:r>
            <w:r>
              <w:rPr>
                <w:sz w:val="20"/>
              </w:rPr>
              <w:t>transferência</w:t>
            </w:r>
            <w:r>
              <w:rPr>
                <w:spacing w:val="10"/>
                <w:sz w:val="20"/>
              </w:rPr>
              <w:t xml:space="preserve"> </w:t>
            </w:r>
            <w:r>
              <w:rPr>
                <w:sz w:val="20"/>
              </w:rPr>
              <w:t>do</w:t>
            </w:r>
            <w:r>
              <w:rPr>
                <w:spacing w:val="9"/>
                <w:sz w:val="20"/>
              </w:rPr>
              <w:t xml:space="preserve"> </w:t>
            </w:r>
            <w:r>
              <w:rPr>
                <w:sz w:val="20"/>
              </w:rPr>
              <w:t>incentivo</w:t>
            </w:r>
            <w:r>
              <w:rPr>
                <w:spacing w:val="13"/>
                <w:sz w:val="20"/>
              </w:rPr>
              <w:t xml:space="preserve"> </w:t>
            </w:r>
            <w:r>
              <w:rPr>
                <w:sz w:val="20"/>
              </w:rPr>
              <w:t>econômico</w:t>
            </w:r>
            <w:r>
              <w:rPr>
                <w:spacing w:val="9"/>
                <w:sz w:val="20"/>
              </w:rPr>
              <w:t xml:space="preserve"> </w:t>
            </w:r>
            <w:r>
              <w:rPr>
                <w:sz w:val="20"/>
              </w:rPr>
              <w:t>do</w:t>
            </w:r>
            <w:r>
              <w:rPr>
                <w:spacing w:val="10"/>
                <w:sz w:val="20"/>
              </w:rPr>
              <w:t xml:space="preserve"> </w:t>
            </w:r>
            <w:r>
              <w:rPr>
                <w:sz w:val="20"/>
              </w:rPr>
              <w:t>PRÓ-DF</w:t>
            </w:r>
            <w:r>
              <w:rPr>
                <w:spacing w:val="8"/>
                <w:sz w:val="20"/>
              </w:rPr>
              <w:t xml:space="preserve"> </w:t>
            </w:r>
            <w:r>
              <w:rPr>
                <w:sz w:val="20"/>
              </w:rPr>
              <w:t>II</w:t>
            </w:r>
            <w:r>
              <w:rPr>
                <w:spacing w:val="10"/>
                <w:sz w:val="20"/>
              </w:rPr>
              <w:t xml:space="preserve"> </w:t>
            </w:r>
            <w:r w:rsidR="001C0B75">
              <w:rPr>
                <w:rFonts w:ascii="Calibri" w:hAnsi="Calibri" w:cs="Calibri"/>
                <w:color w:val="000000"/>
              </w:rPr>
              <w:t>assinado pela transferente e pela recebente</w:t>
            </w:r>
            <w:r>
              <w:rPr>
                <w:spacing w:val="1"/>
                <w:sz w:val="20"/>
              </w:rPr>
              <w:t xml:space="preserve"> </w:t>
            </w:r>
            <w:r>
              <w:rPr>
                <w:rFonts w:ascii="Arial" w:hAnsi="Arial"/>
                <w:b/>
                <w:sz w:val="20"/>
              </w:rPr>
              <w:t>(este</w:t>
            </w:r>
            <w:r>
              <w:rPr>
                <w:rFonts w:ascii="Arial" w:hAnsi="Arial"/>
                <w:b/>
                <w:spacing w:val="-1"/>
                <w:sz w:val="20"/>
              </w:rPr>
              <w:t xml:space="preserve"> </w:t>
            </w:r>
            <w:r>
              <w:rPr>
                <w:rFonts w:ascii="Arial" w:hAnsi="Arial"/>
                <w:b/>
                <w:sz w:val="20"/>
              </w:rPr>
              <w:t>formulário)</w:t>
            </w:r>
            <w:r>
              <w:rPr>
                <w:sz w:val="20"/>
              </w:rPr>
              <w:t>;</w:t>
            </w:r>
          </w:p>
        </w:tc>
      </w:tr>
      <w:tr w:rsidR="00A92C72" w14:paraId="20788C30" w14:textId="77777777" w:rsidTr="00594914">
        <w:trPr>
          <w:trHeight w:val="437"/>
        </w:trPr>
        <w:tc>
          <w:tcPr>
            <w:tcW w:w="564" w:type="dxa"/>
            <w:shd w:val="clear" w:color="auto" w:fill="F1F1F1"/>
          </w:tcPr>
          <w:p w14:paraId="2BAE195E" w14:textId="77777777" w:rsidR="00A92C72" w:rsidRDefault="00E71AE7">
            <w:pPr>
              <w:pStyle w:val="TableParagraph"/>
              <w:spacing w:before="167"/>
              <w:ind w:left="2"/>
              <w:jc w:val="center"/>
              <w:rPr>
                <w:rFonts w:ascii="Arial"/>
                <w:b/>
                <w:sz w:val="20"/>
              </w:rPr>
            </w:pPr>
            <w:r>
              <w:rPr>
                <w:rFonts w:ascii="Arial"/>
                <w:b/>
                <w:w w:val="99"/>
                <w:sz w:val="20"/>
              </w:rPr>
              <w:t>2</w:t>
            </w:r>
          </w:p>
        </w:tc>
        <w:tc>
          <w:tcPr>
            <w:tcW w:w="929" w:type="dxa"/>
          </w:tcPr>
          <w:p w14:paraId="510FFB9F" w14:textId="77777777" w:rsidR="00A92C72" w:rsidRDefault="00E71AE7">
            <w:pPr>
              <w:pStyle w:val="TableParagraph"/>
              <w:tabs>
                <w:tab w:val="left" w:pos="351"/>
              </w:tabs>
              <w:spacing w:before="167"/>
              <w:ind w:left="8"/>
              <w:jc w:val="center"/>
              <w:rPr>
                <w:sz w:val="20"/>
              </w:rPr>
            </w:pPr>
            <w:r>
              <w:rPr>
                <w:sz w:val="20"/>
              </w:rPr>
              <w:t>(</w:t>
            </w:r>
            <w:r>
              <w:rPr>
                <w:sz w:val="20"/>
              </w:rPr>
              <w:tab/>
              <w:t>)</w:t>
            </w:r>
          </w:p>
        </w:tc>
        <w:tc>
          <w:tcPr>
            <w:tcW w:w="7863" w:type="dxa"/>
            <w:gridSpan w:val="2"/>
          </w:tcPr>
          <w:p w14:paraId="6D34DFBF" w14:textId="79287677" w:rsidR="00A92C72" w:rsidRDefault="001C0B75">
            <w:pPr>
              <w:pStyle w:val="TableParagraph"/>
              <w:spacing w:before="167"/>
              <w:rPr>
                <w:sz w:val="20"/>
              </w:rPr>
            </w:pPr>
            <w:r>
              <w:rPr>
                <w:rFonts w:ascii="Calibri" w:hAnsi="Calibri" w:cs="Calibri"/>
                <w:color w:val="000000"/>
              </w:rPr>
              <w:t>AID emitido</w:t>
            </w:r>
            <w:r>
              <w:rPr>
                <w:rFonts w:ascii="Calibri" w:hAnsi="Calibri" w:cs="Calibri"/>
                <w:color w:val="000000"/>
              </w:rPr>
              <w:t>;</w:t>
            </w:r>
          </w:p>
        </w:tc>
      </w:tr>
      <w:tr w:rsidR="001C0B75" w14:paraId="098ACEBF" w14:textId="77777777" w:rsidTr="00594914">
        <w:trPr>
          <w:trHeight w:val="437"/>
        </w:trPr>
        <w:tc>
          <w:tcPr>
            <w:tcW w:w="564" w:type="dxa"/>
            <w:shd w:val="clear" w:color="auto" w:fill="F1F1F1"/>
          </w:tcPr>
          <w:p w14:paraId="3965E0B0" w14:textId="5435F3C2" w:rsidR="001C0B75" w:rsidRPr="0093691C" w:rsidRDefault="00594914">
            <w:pPr>
              <w:pStyle w:val="TableParagraph"/>
              <w:spacing w:before="167"/>
              <w:ind w:left="2"/>
              <w:jc w:val="center"/>
              <w:rPr>
                <w:rFonts w:ascii="Arial"/>
                <w:b/>
                <w:w w:val="99"/>
                <w:sz w:val="20"/>
              </w:rPr>
            </w:pPr>
            <w:bookmarkStart w:id="1" w:name="_GoBack"/>
            <w:r w:rsidRPr="0093691C">
              <w:rPr>
                <w:rFonts w:ascii="Arial"/>
                <w:b/>
                <w:w w:val="99"/>
                <w:sz w:val="20"/>
              </w:rPr>
              <w:t>3</w:t>
            </w:r>
            <w:bookmarkEnd w:id="1"/>
          </w:p>
        </w:tc>
        <w:tc>
          <w:tcPr>
            <w:tcW w:w="929" w:type="dxa"/>
          </w:tcPr>
          <w:p w14:paraId="14699330" w14:textId="204595B5" w:rsidR="001C0B75" w:rsidRDefault="0093691C">
            <w:pPr>
              <w:pStyle w:val="TableParagraph"/>
              <w:tabs>
                <w:tab w:val="left" w:pos="351"/>
              </w:tabs>
              <w:spacing w:before="167"/>
              <w:ind w:left="8"/>
              <w:jc w:val="center"/>
              <w:rPr>
                <w:sz w:val="20"/>
              </w:rPr>
            </w:pPr>
            <w:r>
              <w:rPr>
                <w:sz w:val="20"/>
              </w:rPr>
              <w:t>(</w:t>
            </w:r>
            <w:r>
              <w:rPr>
                <w:sz w:val="20"/>
              </w:rPr>
              <w:tab/>
              <w:t>)</w:t>
            </w:r>
          </w:p>
        </w:tc>
        <w:tc>
          <w:tcPr>
            <w:tcW w:w="7863" w:type="dxa"/>
            <w:gridSpan w:val="2"/>
          </w:tcPr>
          <w:p w14:paraId="31404459" w14:textId="0F845056" w:rsidR="001C0B75" w:rsidRDefault="00241DA3" w:rsidP="001C0B75">
            <w:pPr>
              <w:pStyle w:val="TableParagraph"/>
              <w:spacing w:before="167"/>
              <w:rPr>
                <w:rFonts w:ascii="Calibri" w:hAnsi="Calibri" w:cs="Calibri"/>
                <w:color w:val="000000"/>
              </w:rPr>
            </w:pPr>
            <w:r>
              <w:rPr>
                <w:rFonts w:ascii="Calibri" w:hAnsi="Calibri" w:cs="Calibri"/>
                <w:color w:val="000000"/>
              </w:rPr>
              <w:t xml:space="preserve">Contrato de Direito Real de Uso - </w:t>
            </w:r>
            <w:r w:rsidR="001C0B75">
              <w:rPr>
                <w:rFonts w:ascii="Calibri" w:hAnsi="Calibri" w:cs="Calibri"/>
                <w:color w:val="000000"/>
              </w:rPr>
              <w:t>CDRU-C assinada até 19 de maio de 2015</w:t>
            </w:r>
            <w:r w:rsidR="001C0B75">
              <w:rPr>
                <w:rFonts w:ascii="Calibri" w:hAnsi="Calibri" w:cs="Calibri"/>
                <w:color w:val="000000"/>
              </w:rPr>
              <w:t xml:space="preserve"> (</w:t>
            </w:r>
            <w:r w:rsidR="001C0B75" w:rsidRPr="001C0B75">
              <w:rPr>
                <w:rFonts w:ascii="Calibri" w:hAnsi="Calibri" w:cs="Calibri"/>
                <w:b/>
                <w:color w:val="000000"/>
              </w:rPr>
              <w:t>T</w:t>
            </w:r>
            <w:r w:rsidR="001C0B75">
              <w:rPr>
                <w:rFonts w:ascii="Calibri" w:hAnsi="Calibri" w:cs="Calibri"/>
                <w:b/>
                <w:color w:val="000000"/>
              </w:rPr>
              <w:t>ransfere</w:t>
            </w:r>
            <w:r w:rsidR="001C0B75" w:rsidRPr="001C0B75">
              <w:rPr>
                <w:rFonts w:ascii="Calibri" w:hAnsi="Calibri" w:cs="Calibri"/>
                <w:b/>
                <w:color w:val="000000"/>
              </w:rPr>
              <w:t>nte</w:t>
            </w:r>
            <w:r w:rsidR="001C0B75">
              <w:rPr>
                <w:rFonts w:ascii="Calibri" w:hAnsi="Calibri" w:cs="Calibri"/>
                <w:color w:val="000000"/>
              </w:rPr>
              <w:t>);</w:t>
            </w:r>
          </w:p>
        </w:tc>
      </w:tr>
      <w:tr w:rsidR="00A92C72" w14:paraId="34C041A5" w14:textId="77777777" w:rsidTr="00594914">
        <w:trPr>
          <w:trHeight w:val="566"/>
        </w:trPr>
        <w:tc>
          <w:tcPr>
            <w:tcW w:w="564" w:type="dxa"/>
            <w:shd w:val="clear" w:color="auto" w:fill="F1F1F1"/>
          </w:tcPr>
          <w:p w14:paraId="4BA6D332" w14:textId="76432C60" w:rsidR="00A92C72" w:rsidRDefault="00594914">
            <w:pPr>
              <w:pStyle w:val="TableParagraph"/>
              <w:spacing w:before="167"/>
              <w:ind w:left="2"/>
              <w:jc w:val="center"/>
              <w:rPr>
                <w:rFonts w:ascii="Arial"/>
                <w:b/>
                <w:sz w:val="20"/>
              </w:rPr>
            </w:pPr>
            <w:r>
              <w:rPr>
                <w:rFonts w:ascii="Arial"/>
                <w:b/>
                <w:w w:val="99"/>
                <w:sz w:val="20"/>
              </w:rPr>
              <w:t>4</w:t>
            </w:r>
          </w:p>
        </w:tc>
        <w:tc>
          <w:tcPr>
            <w:tcW w:w="929" w:type="dxa"/>
          </w:tcPr>
          <w:p w14:paraId="5A01031F" w14:textId="77777777" w:rsidR="00A92C72" w:rsidRDefault="00E71AE7">
            <w:pPr>
              <w:pStyle w:val="TableParagraph"/>
              <w:tabs>
                <w:tab w:val="left" w:pos="351"/>
              </w:tabs>
              <w:spacing w:before="167"/>
              <w:ind w:left="8"/>
              <w:jc w:val="center"/>
              <w:rPr>
                <w:sz w:val="20"/>
              </w:rPr>
            </w:pPr>
            <w:r>
              <w:rPr>
                <w:sz w:val="20"/>
              </w:rPr>
              <w:t>(</w:t>
            </w:r>
            <w:r>
              <w:rPr>
                <w:sz w:val="20"/>
              </w:rPr>
              <w:tab/>
              <w:t>)</w:t>
            </w:r>
          </w:p>
        </w:tc>
        <w:tc>
          <w:tcPr>
            <w:tcW w:w="7863" w:type="dxa"/>
            <w:gridSpan w:val="2"/>
          </w:tcPr>
          <w:p w14:paraId="73E1B3EB" w14:textId="7A2DC92D" w:rsidR="00A92C72" w:rsidRDefault="001C0B75" w:rsidP="001C0B75">
            <w:pPr>
              <w:pStyle w:val="TableParagraph"/>
              <w:spacing w:before="52"/>
              <w:rPr>
                <w:sz w:val="20"/>
              </w:rPr>
            </w:pPr>
            <w:r>
              <w:rPr>
                <w:rFonts w:ascii="Calibri" w:hAnsi="Calibri" w:cs="Calibri"/>
                <w:color w:val="000000"/>
              </w:rPr>
              <w:t>A empresa </w:t>
            </w:r>
            <w:r w:rsidRPr="001C0B75">
              <w:rPr>
                <w:rFonts w:ascii="Calibri" w:hAnsi="Calibri" w:cs="Calibri"/>
                <w:b/>
                <w:color w:val="000000"/>
              </w:rPr>
              <w:t>T</w:t>
            </w:r>
            <w:r>
              <w:rPr>
                <w:rFonts w:ascii="Calibri" w:hAnsi="Calibri" w:cs="Calibri"/>
                <w:b/>
                <w:color w:val="000000"/>
              </w:rPr>
              <w:t>ransfere</w:t>
            </w:r>
            <w:r w:rsidRPr="001C0B75">
              <w:rPr>
                <w:rFonts w:ascii="Calibri" w:hAnsi="Calibri" w:cs="Calibri"/>
                <w:b/>
                <w:color w:val="000000"/>
              </w:rPr>
              <w:t>nte</w:t>
            </w:r>
            <w:r>
              <w:rPr>
                <w:rFonts w:ascii="Calibri" w:hAnsi="Calibri" w:cs="Calibri"/>
                <w:color w:val="000000"/>
              </w:rPr>
              <w:t> </w:t>
            </w:r>
            <w:r>
              <w:rPr>
                <w:rFonts w:ascii="Calibri" w:hAnsi="Calibri" w:cs="Calibri"/>
                <w:color w:val="000000"/>
              </w:rPr>
              <w:t>com</w:t>
            </w:r>
            <w:r>
              <w:rPr>
                <w:rFonts w:ascii="Calibri" w:hAnsi="Calibri" w:cs="Calibri"/>
                <w:color w:val="000000"/>
              </w:rPr>
              <w:t xml:space="preserve"> pelo menos cinco anos do deferimento original do benefício</w:t>
            </w:r>
            <w:r w:rsidR="00E71AE7">
              <w:rPr>
                <w:sz w:val="20"/>
              </w:rPr>
              <w:t>;</w:t>
            </w:r>
          </w:p>
        </w:tc>
      </w:tr>
      <w:tr w:rsidR="00A92C72" w14:paraId="62225B02" w14:textId="77777777" w:rsidTr="00594914">
        <w:trPr>
          <w:trHeight w:val="690"/>
        </w:trPr>
        <w:tc>
          <w:tcPr>
            <w:tcW w:w="564" w:type="dxa"/>
            <w:shd w:val="clear" w:color="auto" w:fill="F1F1F1"/>
          </w:tcPr>
          <w:p w14:paraId="4EA339C5" w14:textId="77777777" w:rsidR="00A92C72" w:rsidRDefault="00A92C72">
            <w:pPr>
              <w:pStyle w:val="TableParagraph"/>
              <w:spacing w:before="11"/>
              <w:ind w:left="0"/>
              <w:rPr>
                <w:rFonts w:ascii="Arial"/>
                <w:b/>
                <w:sz w:val="19"/>
              </w:rPr>
            </w:pPr>
          </w:p>
          <w:p w14:paraId="66EC2ACF" w14:textId="47311F27" w:rsidR="00A92C72" w:rsidRPr="00594914" w:rsidRDefault="00594914">
            <w:pPr>
              <w:pStyle w:val="TableParagraph"/>
              <w:ind w:left="2"/>
              <w:jc w:val="center"/>
              <w:rPr>
                <w:rFonts w:ascii="Arial"/>
                <w:b/>
                <w:sz w:val="20"/>
              </w:rPr>
            </w:pPr>
            <w:r w:rsidRPr="00594914">
              <w:rPr>
                <w:rFonts w:ascii="Arial"/>
                <w:b/>
                <w:w w:val="99"/>
                <w:sz w:val="20"/>
              </w:rPr>
              <w:t>5</w:t>
            </w:r>
          </w:p>
        </w:tc>
        <w:tc>
          <w:tcPr>
            <w:tcW w:w="929" w:type="dxa"/>
          </w:tcPr>
          <w:p w14:paraId="0D3324CA" w14:textId="77777777" w:rsidR="00A92C72" w:rsidRDefault="00A92C72">
            <w:pPr>
              <w:pStyle w:val="TableParagraph"/>
              <w:spacing w:before="11"/>
              <w:ind w:left="0"/>
              <w:rPr>
                <w:rFonts w:ascii="Arial"/>
                <w:b/>
                <w:sz w:val="19"/>
              </w:rPr>
            </w:pPr>
          </w:p>
          <w:p w14:paraId="7E1707D6" w14:textId="77777777" w:rsidR="00A92C72" w:rsidRDefault="00E71AE7">
            <w:pPr>
              <w:pStyle w:val="TableParagraph"/>
              <w:tabs>
                <w:tab w:val="left" w:pos="351"/>
              </w:tabs>
              <w:ind w:left="8"/>
              <w:jc w:val="center"/>
              <w:rPr>
                <w:sz w:val="20"/>
              </w:rPr>
            </w:pPr>
            <w:r>
              <w:rPr>
                <w:sz w:val="20"/>
              </w:rPr>
              <w:t>(</w:t>
            </w:r>
            <w:r>
              <w:rPr>
                <w:sz w:val="20"/>
              </w:rPr>
              <w:tab/>
              <w:t>)</w:t>
            </w:r>
          </w:p>
        </w:tc>
        <w:tc>
          <w:tcPr>
            <w:tcW w:w="7863" w:type="dxa"/>
            <w:gridSpan w:val="2"/>
          </w:tcPr>
          <w:p w14:paraId="54948E42" w14:textId="45074152" w:rsidR="00A92C72" w:rsidRDefault="00E71AE7" w:rsidP="001C0B75">
            <w:pPr>
              <w:pStyle w:val="TableParagraph"/>
              <w:spacing w:line="230" w:lineRule="exact"/>
              <w:ind w:right="98"/>
              <w:jc w:val="both"/>
              <w:rPr>
                <w:sz w:val="20"/>
              </w:rPr>
            </w:pPr>
            <w:r>
              <w:rPr>
                <w:sz w:val="20"/>
              </w:rPr>
              <w:t>Última alteração contratual consolidada, devidamente registrada na Junta Comercial,</w:t>
            </w:r>
            <w:r>
              <w:rPr>
                <w:spacing w:val="1"/>
                <w:sz w:val="20"/>
              </w:rPr>
              <w:t xml:space="preserve"> </w:t>
            </w:r>
            <w:r>
              <w:rPr>
                <w:spacing w:val="-1"/>
                <w:sz w:val="20"/>
              </w:rPr>
              <w:t>Industrial</w:t>
            </w:r>
            <w:r>
              <w:rPr>
                <w:spacing w:val="-14"/>
                <w:sz w:val="20"/>
              </w:rPr>
              <w:t xml:space="preserve"> </w:t>
            </w:r>
            <w:r>
              <w:rPr>
                <w:spacing w:val="-1"/>
                <w:sz w:val="20"/>
              </w:rPr>
              <w:t>e</w:t>
            </w:r>
            <w:r>
              <w:rPr>
                <w:spacing w:val="-11"/>
                <w:sz w:val="20"/>
              </w:rPr>
              <w:t xml:space="preserve"> </w:t>
            </w:r>
            <w:r>
              <w:rPr>
                <w:spacing w:val="-1"/>
                <w:sz w:val="20"/>
              </w:rPr>
              <w:t>Serviços</w:t>
            </w:r>
            <w:r>
              <w:rPr>
                <w:spacing w:val="-12"/>
                <w:sz w:val="20"/>
              </w:rPr>
              <w:t xml:space="preserve"> </w:t>
            </w:r>
            <w:r>
              <w:rPr>
                <w:spacing w:val="-1"/>
                <w:sz w:val="20"/>
              </w:rPr>
              <w:t>do</w:t>
            </w:r>
            <w:r>
              <w:rPr>
                <w:spacing w:val="-13"/>
                <w:sz w:val="20"/>
              </w:rPr>
              <w:t xml:space="preserve"> </w:t>
            </w:r>
            <w:r>
              <w:rPr>
                <w:spacing w:val="-1"/>
                <w:sz w:val="20"/>
              </w:rPr>
              <w:t>Distrito</w:t>
            </w:r>
            <w:r>
              <w:rPr>
                <w:spacing w:val="-13"/>
                <w:sz w:val="20"/>
              </w:rPr>
              <w:t xml:space="preserve"> </w:t>
            </w:r>
            <w:r>
              <w:rPr>
                <w:spacing w:val="-1"/>
                <w:sz w:val="20"/>
              </w:rPr>
              <w:t>Federal</w:t>
            </w:r>
            <w:r>
              <w:rPr>
                <w:spacing w:val="-14"/>
                <w:sz w:val="20"/>
              </w:rPr>
              <w:t xml:space="preserve"> </w:t>
            </w:r>
            <w:r>
              <w:rPr>
                <w:spacing w:val="-1"/>
                <w:sz w:val="20"/>
              </w:rPr>
              <w:t>ou</w:t>
            </w:r>
            <w:r>
              <w:rPr>
                <w:spacing w:val="-13"/>
                <w:sz w:val="20"/>
              </w:rPr>
              <w:t xml:space="preserve"> </w:t>
            </w:r>
            <w:r>
              <w:rPr>
                <w:sz w:val="20"/>
              </w:rPr>
              <w:t>na</w:t>
            </w:r>
            <w:r>
              <w:rPr>
                <w:spacing w:val="-12"/>
                <w:sz w:val="20"/>
              </w:rPr>
              <w:t xml:space="preserve"> </w:t>
            </w:r>
            <w:r>
              <w:rPr>
                <w:sz w:val="20"/>
              </w:rPr>
              <w:t>unidade</w:t>
            </w:r>
            <w:r>
              <w:rPr>
                <w:spacing w:val="-13"/>
                <w:sz w:val="20"/>
              </w:rPr>
              <w:t xml:space="preserve"> </w:t>
            </w:r>
            <w:r>
              <w:rPr>
                <w:sz w:val="20"/>
              </w:rPr>
              <w:t>da</w:t>
            </w:r>
            <w:r>
              <w:rPr>
                <w:spacing w:val="-13"/>
                <w:sz w:val="20"/>
              </w:rPr>
              <w:t xml:space="preserve"> </w:t>
            </w:r>
            <w:r>
              <w:rPr>
                <w:sz w:val="20"/>
              </w:rPr>
              <w:t>Federação</w:t>
            </w:r>
            <w:r>
              <w:rPr>
                <w:spacing w:val="-12"/>
                <w:sz w:val="20"/>
              </w:rPr>
              <w:t xml:space="preserve"> </w:t>
            </w:r>
            <w:r>
              <w:rPr>
                <w:sz w:val="20"/>
              </w:rPr>
              <w:t>na</w:t>
            </w:r>
            <w:r>
              <w:rPr>
                <w:spacing w:val="-13"/>
                <w:sz w:val="20"/>
              </w:rPr>
              <w:t xml:space="preserve"> </w:t>
            </w:r>
            <w:r>
              <w:rPr>
                <w:sz w:val="20"/>
              </w:rPr>
              <w:t>qual</w:t>
            </w:r>
            <w:r>
              <w:rPr>
                <w:spacing w:val="-14"/>
                <w:sz w:val="20"/>
              </w:rPr>
              <w:t xml:space="preserve"> </w:t>
            </w:r>
            <w:r>
              <w:rPr>
                <w:sz w:val="20"/>
              </w:rPr>
              <w:t>a</w:t>
            </w:r>
            <w:r>
              <w:rPr>
                <w:spacing w:val="-13"/>
                <w:sz w:val="20"/>
              </w:rPr>
              <w:t xml:space="preserve"> </w:t>
            </w:r>
            <w:r>
              <w:rPr>
                <w:sz w:val="20"/>
              </w:rPr>
              <w:t>empresa</w:t>
            </w:r>
            <w:r>
              <w:rPr>
                <w:spacing w:val="-53"/>
                <w:sz w:val="20"/>
              </w:rPr>
              <w:t xml:space="preserve"> </w:t>
            </w:r>
            <w:r>
              <w:rPr>
                <w:sz w:val="20"/>
              </w:rPr>
              <w:t>seja</w:t>
            </w:r>
            <w:r>
              <w:rPr>
                <w:spacing w:val="-2"/>
                <w:sz w:val="20"/>
              </w:rPr>
              <w:t xml:space="preserve"> </w:t>
            </w:r>
            <w:r>
              <w:rPr>
                <w:sz w:val="20"/>
              </w:rPr>
              <w:t>registrada</w:t>
            </w:r>
            <w:r w:rsidR="001C0B75">
              <w:rPr>
                <w:sz w:val="20"/>
              </w:rPr>
              <w:t xml:space="preserve"> </w:t>
            </w:r>
            <w:r w:rsidR="001C0B75">
              <w:rPr>
                <w:rFonts w:ascii="Calibri" w:hAnsi="Calibri" w:cs="Calibri"/>
                <w:color w:val="000000"/>
              </w:rPr>
              <w:t>(</w:t>
            </w:r>
            <w:r w:rsidR="001C0B75" w:rsidRPr="001C0B75">
              <w:rPr>
                <w:rFonts w:ascii="Calibri" w:hAnsi="Calibri" w:cs="Calibri"/>
                <w:b/>
                <w:color w:val="000000"/>
              </w:rPr>
              <w:t>T</w:t>
            </w:r>
            <w:r w:rsidR="001C0B75">
              <w:rPr>
                <w:rFonts w:ascii="Calibri" w:hAnsi="Calibri" w:cs="Calibri"/>
                <w:b/>
                <w:color w:val="000000"/>
              </w:rPr>
              <w:t>ransfere</w:t>
            </w:r>
            <w:r w:rsidR="001C0B75" w:rsidRPr="001C0B75">
              <w:rPr>
                <w:rFonts w:ascii="Calibri" w:hAnsi="Calibri" w:cs="Calibri"/>
                <w:b/>
                <w:color w:val="000000"/>
              </w:rPr>
              <w:t>nte</w:t>
            </w:r>
            <w:r w:rsidR="001C0B75">
              <w:rPr>
                <w:rFonts w:ascii="Calibri" w:hAnsi="Calibri" w:cs="Calibri"/>
                <w:color w:val="000000"/>
              </w:rPr>
              <w:t>);</w:t>
            </w:r>
          </w:p>
        </w:tc>
      </w:tr>
      <w:tr w:rsidR="001C0B75" w14:paraId="2A2BAC58" w14:textId="77777777" w:rsidTr="00594914">
        <w:trPr>
          <w:trHeight w:val="690"/>
        </w:trPr>
        <w:tc>
          <w:tcPr>
            <w:tcW w:w="564" w:type="dxa"/>
            <w:shd w:val="clear" w:color="auto" w:fill="F1F1F1"/>
          </w:tcPr>
          <w:p w14:paraId="1E91703B" w14:textId="4284F9BA" w:rsidR="001C0B75" w:rsidRDefault="00594914" w:rsidP="00594914">
            <w:pPr>
              <w:pStyle w:val="TableParagraph"/>
              <w:spacing w:before="11"/>
              <w:ind w:left="0"/>
              <w:jc w:val="center"/>
              <w:rPr>
                <w:rFonts w:ascii="Arial"/>
                <w:b/>
                <w:sz w:val="19"/>
              </w:rPr>
            </w:pPr>
            <w:r>
              <w:rPr>
                <w:rFonts w:ascii="Arial"/>
                <w:b/>
                <w:sz w:val="19"/>
              </w:rPr>
              <w:t>6</w:t>
            </w:r>
          </w:p>
        </w:tc>
        <w:tc>
          <w:tcPr>
            <w:tcW w:w="929" w:type="dxa"/>
          </w:tcPr>
          <w:p w14:paraId="4C8B512A" w14:textId="06B86A3F" w:rsidR="001C0B75" w:rsidRDefault="00241DA3" w:rsidP="00241DA3">
            <w:pPr>
              <w:pStyle w:val="TableParagraph"/>
              <w:spacing w:before="11"/>
              <w:ind w:left="0"/>
              <w:jc w:val="center"/>
              <w:rPr>
                <w:rFonts w:ascii="Arial"/>
                <w:b/>
                <w:sz w:val="19"/>
              </w:rPr>
            </w:pPr>
            <w:r>
              <w:rPr>
                <w:sz w:val="20"/>
              </w:rPr>
              <w:t xml:space="preserve">(    </w:t>
            </w:r>
            <w:r w:rsidR="00594914">
              <w:rPr>
                <w:sz w:val="20"/>
              </w:rPr>
              <w:t>)</w:t>
            </w:r>
          </w:p>
        </w:tc>
        <w:tc>
          <w:tcPr>
            <w:tcW w:w="7863" w:type="dxa"/>
            <w:gridSpan w:val="2"/>
          </w:tcPr>
          <w:p w14:paraId="17B587E9" w14:textId="3B1741F3" w:rsidR="001C0B75" w:rsidRDefault="001C0B75" w:rsidP="001C0B75">
            <w:pPr>
              <w:pStyle w:val="TableParagraph"/>
              <w:spacing w:line="230" w:lineRule="exact"/>
              <w:ind w:right="98"/>
              <w:jc w:val="both"/>
              <w:rPr>
                <w:sz w:val="20"/>
              </w:rPr>
            </w:pPr>
            <w:r>
              <w:rPr>
                <w:sz w:val="20"/>
              </w:rPr>
              <w:t>Última alteração contratual consolidada, devidamente registrada na Junta Comercial,</w:t>
            </w:r>
            <w:r>
              <w:rPr>
                <w:spacing w:val="1"/>
                <w:sz w:val="20"/>
              </w:rPr>
              <w:t xml:space="preserve"> </w:t>
            </w:r>
            <w:r>
              <w:rPr>
                <w:spacing w:val="-1"/>
                <w:sz w:val="20"/>
              </w:rPr>
              <w:t>Industrial</w:t>
            </w:r>
            <w:r>
              <w:rPr>
                <w:spacing w:val="-14"/>
                <w:sz w:val="20"/>
              </w:rPr>
              <w:t xml:space="preserve"> </w:t>
            </w:r>
            <w:r>
              <w:rPr>
                <w:spacing w:val="-1"/>
                <w:sz w:val="20"/>
              </w:rPr>
              <w:t>e</w:t>
            </w:r>
            <w:r>
              <w:rPr>
                <w:spacing w:val="-11"/>
                <w:sz w:val="20"/>
              </w:rPr>
              <w:t xml:space="preserve"> </w:t>
            </w:r>
            <w:r>
              <w:rPr>
                <w:spacing w:val="-1"/>
                <w:sz w:val="20"/>
              </w:rPr>
              <w:t>Serviços</w:t>
            </w:r>
            <w:r>
              <w:rPr>
                <w:spacing w:val="-12"/>
                <w:sz w:val="20"/>
              </w:rPr>
              <w:t xml:space="preserve"> </w:t>
            </w:r>
            <w:r>
              <w:rPr>
                <w:spacing w:val="-1"/>
                <w:sz w:val="20"/>
              </w:rPr>
              <w:t>do</w:t>
            </w:r>
            <w:r>
              <w:rPr>
                <w:spacing w:val="-13"/>
                <w:sz w:val="20"/>
              </w:rPr>
              <w:t xml:space="preserve"> </w:t>
            </w:r>
            <w:r>
              <w:rPr>
                <w:spacing w:val="-1"/>
                <w:sz w:val="20"/>
              </w:rPr>
              <w:t>Distrito</w:t>
            </w:r>
            <w:r>
              <w:rPr>
                <w:spacing w:val="-13"/>
                <w:sz w:val="20"/>
              </w:rPr>
              <w:t xml:space="preserve"> </w:t>
            </w:r>
            <w:r>
              <w:rPr>
                <w:spacing w:val="-1"/>
                <w:sz w:val="20"/>
              </w:rPr>
              <w:t>Federal</w:t>
            </w:r>
            <w:r>
              <w:rPr>
                <w:spacing w:val="-14"/>
                <w:sz w:val="20"/>
              </w:rPr>
              <w:t xml:space="preserve"> </w:t>
            </w:r>
            <w:r>
              <w:rPr>
                <w:spacing w:val="-1"/>
                <w:sz w:val="20"/>
              </w:rPr>
              <w:t>ou</w:t>
            </w:r>
            <w:r>
              <w:rPr>
                <w:spacing w:val="-13"/>
                <w:sz w:val="20"/>
              </w:rPr>
              <w:t xml:space="preserve"> </w:t>
            </w:r>
            <w:r>
              <w:rPr>
                <w:sz w:val="20"/>
              </w:rPr>
              <w:t>na</w:t>
            </w:r>
            <w:r>
              <w:rPr>
                <w:spacing w:val="-12"/>
                <w:sz w:val="20"/>
              </w:rPr>
              <w:t xml:space="preserve"> </w:t>
            </w:r>
            <w:r>
              <w:rPr>
                <w:sz w:val="20"/>
              </w:rPr>
              <w:t>unidade</w:t>
            </w:r>
            <w:r>
              <w:rPr>
                <w:spacing w:val="-13"/>
                <w:sz w:val="20"/>
              </w:rPr>
              <w:t xml:space="preserve"> </w:t>
            </w:r>
            <w:r>
              <w:rPr>
                <w:sz w:val="20"/>
              </w:rPr>
              <w:t>da</w:t>
            </w:r>
            <w:r>
              <w:rPr>
                <w:spacing w:val="-13"/>
                <w:sz w:val="20"/>
              </w:rPr>
              <w:t xml:space="preserve"> </w:t>
            </w:r>
            <w:r>
              <w:rPr>
                <w:sz w:val="20"/>
              </w:rPr>
              <w:t>Federação</w:t>
            </w:r>
            <w:r>
              <w:rPr>
                <w:spacing w:val="-12"/>
                <w:sz w:val="20"/>
              </w:rPr>
              <w:t xml:space="preserve"> </w:t>
            </w:r>
            <w:r>
              <w:rPr>
                <w:sz w:val="20"/>
              </w:rPr>
              <w:t>na</w:t>
            </w:r>
            <w:r>
              <w:rPr>
                <w:spacing w:val="-13"/>
                <w:sz w:val="20"/>
              </w:rPr>
              <w:t xml:space="preserve"> </w:t>
            </w:r>
            <w:r>
              <w:rPr>
                <w:sz w:val="20"/>
              </w:rPr>
              <w:t>qual</w:t>
            </w:r>
            <w:r>
              <w:rPr>
                <w:spacing w:val="-14"/>
                <w:sz w:val="20"/>
              </w:rPr>
              <w:t xml:space="preserve"> </w:t>
            </w:r>
            <w:r>
              <w:rPr>
                <w:sz w:val="20"/>
              </w:rPr>
              <w:t>a</w:t>
            </w:r>
            <w:r>
              <w:rPr>
                <w:spacing w:val="-13"/>
                <w:sz w:val="20"/>
              </w:rPr>
              <w:t xml:space="preserve"> </w:t>
            </w:r>
            <w:r>
              <w:rPr>
                <w:sz w:val="20"/>
              </w:rPr>
              <w:t>empresa</w:t>
            </w:r>
            <w:r>
              <w:rPr>
                <w:spacing w:val="-53"/>
                <w:sz w:val="20"/>
              </w:rPr>
              <w:t xml:space="preserve"> </w:t>
            </w:r>
            <w:r>
              <w:rPr>
                <w:sz w:val="20"/>
              </w:rPr>
              <w:t>seja</w:t>
            </w:r>
            <w:r>
              <w:rPr>
                <w:spacing w:val="-2"/>
                <w:sz w:val="20"/>
              </w:rPr>
              <w:t xml:space="preserve"> </w:t>
            </w:r>
            <w:r>
              <w:rPr>
                <w:sz w:val="20"/>
              </w:rPr>
              <w:t>registrada</w:t>
            </w:r>
            <w:r>
              <w:rPr>
                <w:sz w:val="20"/>
              </w:rPr>
              <w:t xml:space="preserve"> </w:t>
            </w:r>
            <w:r>
              <w:rPr>
                <w:rFonts w:ascii="Calibri" w:hAnsi="Calibri" w:cs="Calibri"/>
                <w:color w:val="000000"/>
              </w:rPr>
              <w:t>(</w:t>
            </w:r>
            <w:r>
              <w:rPr>
                <w:rFonts w:ascii="Calibri" w:hAnsi="Calibri" w:cs="Calibri"/>
                <w:b/>
                <w:color w:val="000000"/>
              </w:rPr>
              <w:t>Recebente</w:t>
            </w:r>
            <w:r>
              <w:rPr>
                <w:rFonts w:ascii="Calibri" w:hAnsi="Calibri" w:cs="Calibri"/>
                <w:b/>
                <w:color w:val="000000"/>
              </w:rPr>
              <w:t>);</w:t>
            </w:r>
          </w:p>
        </w:tc>
      </w:tr>
      <w:tr w:rsidR="001C0B75" w14:paraId="508BB97F" w14:textId="77777777" w:rsidTr="00594914">
        <w:trPr>
          <w:trHeight w:val="690"/>
        </w:trPr>
        <w:tc>
          <w:tcPr>
            <w:tcW w:w="564" w:type="dxa"/>
            <w:shd w:val="clear" w:color="auto" w:fill="F1F1F1"/>
          </w:tcPr>
          <w:p w14:paraId="5DBEA4B5" w14:textId="026D3741" w:rsidR="001C0B75" w:rsidRDefault="00594914" w:rsidP="00594914">
            <w:pPr>
              <w:pStyle w:val="TableParagraph"/>
              <w:spacing w:before="11"/>
              <w:ind w:left="0"/>
              <w:jc w:val="center"/>
              <w:rPr>
                <w:rFonts w:ascii="Arial"/>
                <w:b/>
                <w:sz w:val="19"/>
              </w:rPr>
            </w:pPr>
            <w:r>
              <w:rPr>
                <w:rFonts w:ascii="Arial"/>
                <w:b/>
                <w:sz w:val="19"/>
              </w:rPr>
              <w:t>7</w:t>
            </w:r>
          </w:p>
        </w:tc>
        <w:tc>
          <w:tcPr>
            <w:tcW w:w="929" w:type="dxa"/>
          </w:tcPr>
          <w:p w14:paraId="75C192FC" w14:textId="75E46C4C" w:rsidR="001C0B75" w:rsidRDefault="00594914" w:rsidP="00241DA3">
            <w:pPr>
              <w:pStyle w:val="TableParagraph"/>
              <w:spacing w:before="11"/>
              <w:ind w:left="0"/>
              <w:jc w:val="center"/>
              <w:rPr>
                <w:rFonts w:ascii="Arial"/>
                <w:b/>
                <w:sz w:val="19"/>
              </w:rPr>
            </w:pPr>
            <w:r>
              <w:rPr>
                <w:sz w:val="20"/>
              </w:rPr>
              <w:t>(</w:t>
            </w:r>
            <w:r w:rsidR="00241DA3">
              <w:rPr>
                <w:sz w:val="20"/>
              </w:rPr>
              <w:t xml:space="preserve">   )</w:t>
            </w:r>
          </w:p>
        </w:tc>
        <w:tc>
          <w:tcPr>
            <w:tcW w:w="7863" w:type="dxa"/>
            <w:gridSpan w:val="2"/>
          </w:tcPr>
          <w:p w14:paraId="1E30C895" w14:textId="3A027F5A" w:rsidR="001C0B75" w:rsidRDefault="001C0B75">
            <w:pPr>
              <w:pStyle w:val="TableParagraph"/>
              <w:spacing w:line="230" w:lineRule="exact"/>
              <w:ind w:right="98"/>
              <w:jc w:val="both"/>
              <w:rPr>
                <w:sz w:val="20"/>
              </w:rPr>
            </w:pPr>
            <w:r>
              <w:rPr>
                <w:rFonts w:ascii="Calibri" w:hAnsi="Calibri" w:cs="Calibri"/>
                <w:color w:val="000000"/>
              </w:rPr>
              <w:t>Certidão Simplificada vigente, emitida pela Junta Comercial, Industrial e Serviços do Distrito Federal</w:t>
            </w:r>
            <w:r>
              <w:rPr>
                <w:rFonts w:ascii="Calibri" w:hAnsi="Calibri" w:cs="Calibri"/>
                <w:color w:val="000000"/>
              </w:rPr>
              <w:t xml:space="preserve"> </w:t>
            </w:r>
            <w:r>
              <w:rPr>
                <w:rFonts w:ascii="Calibri" w:hAnsi="Calibri" w:cs="Calibri"/>
                <w:color w:val="000000"/>
              </w:rPr>
              <w:t>(</w:t>
            </w:r>
            <w:r w:rsidRPr="001C0B75">
              <w:rPr>
                <w:rFonts w:ascii="Calibri" w:hAnsi="Calibri" w:cs="Calibri"/>
                <w:b/>
                <w:color w:val="000000"/>
              </w:rPr>
              <w:t>T</w:t>
            </w:r>
            <w:r>
              <w:rPr>
                <w:rFonts w:ascii="Calibri" w:hAnsi="Calibri" w:cs="Calibri"/>
                <w:b/>
                <w:color w:val="000000"/>
              </w:rPr>
              <w:t>ransfere</w:t>
            </w:r>
            <w:r w:rsidRPr="001C0B75">
              <w:rPr>
                <w:rFonts w:ascii="Calibri" w:hAnsi="Calibri" w:cs="Calibri"/>
                <w:b/>
                <w:color w:val="000000"/>
              </w:rPr>
              <w:t>nte</w:t>
            </w:r>
            <w:r>
              <w:rPr>
                <w:rFonts w:ascii="Calibri" w:hAnsi="Calibri" w:cs="Calibri"/>
                <w:color w:val="000000"/>
              </w:rPr>
              <w:t>);</w:t>
            </w:r>
          </w:p>
        </w:tc>
      </w:tr>
      <w:tr w:rsidR="001C0B75" w14:paraId="35783812" w14:textId="77777777" w:rsidTr="00594914">
        <w:trPr>
          <w:trHeight w:val="690"/>
        </w:trPr>
        <w:tc>
          <w:tcPr>
            <w:tcW w:w="564" w:type="dxa"/>
            <w:shd w:val="clear" w:color="auto" w:fill="F1F1F1"/>
          </w:tcPr>
          <w:p w14:paraId="29626F8B" w14:textId="32ED748F" w:rsidR="001C0B75" w:rsidRDefault="00594914" w:rsidP="00594914">
            <w:pPr>
              <w:pStyle w:val="TableParagraph"/>
              <w:spacing w:before="11"/>
              <w:ind w:left="0"/>
              <w:jc w:val="center"/>
              <w:rPr>
                <w:rFonts w:ascii="Arial"/>
                <w:b/>
                <w:sz w:val="19"/>
              </w:rPr>
            </w:pPr>
            <w:r>
              <w:rPr>
                <w:rFonts w:ascii="Arial"/>
                <w:b/>
                <w:sz w:val="19"/>
              </w:rPr>
              <w:t>8</w:t>
            </w:r>
          </w:p>
        </w:tc>
        <w:tc>
          <w:tcPr>
            <w:tcW w:w="929" w:type="dxa"/>
          </w:tcPr>
          <w:p w14:paraId="405DE576" w14:textId="75752596" w:rsidR="001C0B75" w:rsidRDefault="00241DA3" w:rsidP="00241DA3">
            <w:pPr>
              <w:pStyle w:val="TableParagraph"/>
              <w:spacing w:before="11"/>
              <w:ind w:left="0"/>
              <w:jc w:val="center"/>
              <w:rPr>
                <w:rFonts w:ascii="Arial"/>
                <w:b/>
                <w:sz w:val="19"/>
              </w:rPr>
            </w:pPr>
            <w:r>
              <w:rPr>
                <w:sz w:val="20"/>
              </w:rPr>
              <w:t>(   )</w:t>
            </w:r>
          </w:p>
        </w:tc>
        <w:tc>
          <w:tcPr>
            <w:tcW w:w="7863" w:type="dxa"/>
            <w:gridSpan w:val="2"/>
          </w:tcPr>
          <w:p w14:paraId="6D38C205" w14:textId="38EA2064" w:rsidR="001C0B75" w:rsidRDefault="001C0B75" w:rsidP="001C0B75">
            <w:pPr>
              <w:pStyle w:val="TableParagraph"/>
              <w:spacing w:line="230" w:lineRule="exact"/>
              <w:ind w:right="98"/>
              <w:jc w:val="both"/>
              <w:rPr>
                <w:rFonts w:ascii="Calibri" w:hAnsi="Calibri" w:cs="Calibri"/>
                <w:color w:val="000000"/>
              </w:rPr>
            </w:pPr>
            <w:r>
              <w:rPr>
                <w:rFonts w:ascii="Calibri" w:hAnsi="Calibri" w:cs="Calibri"/>
                <w:color w:val="000000"/>
              </w:rPr>
              <w:t>Certidão Simplificada vigente, emitida pela Junta Comercial, Industrial e Serviços do Distrito Federal (</w:t>
            </w:r>
            <w:r>
              <w:rPr>
                <w:rFonts w:ascii="Calibri" w:hAnsi="Calibri" w:cs="Calibri"/>
                <w:b/>
                <w:color w:val="000000"/>
              </w:rPr>
              <w:t>Recebente</w:t>
            </w:r>
            <w:r>
              <w:rPr>
                <w:rFonts w:ascii="Calibri" w:hAnsi="Calibri" w:cs="Calibri"/>
                <w:color w:val="000000"/>
              </w:rPr>
              <w:t>);</w:t>
            </w:r>
          </w:p>
        </w:tc>
      </w:tr>
      <w:tr w:rsidR="00A92C72" w14:paraId="050496C1" w14:textId="77777777" w:rsidTr="00594914">
        <w:trPr>
          <w:trHeight w:val="435"/>
        </w:trPr>
        <w:tc>
          <w:tcPr>
            <w:tcW w:w="564" w:type="dxa"/>
            <w:shd w:val="clear" w:color="auto" w:fill="F1F1F1"/>
          </w:tcPr>
          <w:p w14:paraId="5B0A3E2E" w14:textId="60493A94" w:rsidR="00A92C72" w:rsidRDefault="00594914">
            <w:pPr>
              <w:pStyle w:val="TableParagraph"/>
              <w:spacing w:before="167"/>
              <w:ind w:left="2"/>
              <w:jc w:val="center"/>
              <w:rPr>
                <w:rFonts w:ascii="Arial"/>
                <w:b/>
                <w:sz w:val="20"/>
              </w:rPr>
            </w:pPr>
            <w:r>
              <w:rPr>
                <w:rFonts w:ascii="Arial"/>
                <w:b/>
                <w:w w:val="99"/>
                <w:sz w:val="20"/>
              </w:rPr>
              <w:t>9</w:t>
            </w:r>
          </w:p>
        </w:tc>
        <w:tc>
          <w:tcPr>
            <w:tcW w:w="929" w:type="dxa"/>
          </w:tcPr>
          <w:p w14:paraId="33005E7A" w14:textId="77777777" w:rsidR="00A92C72" w:rsidRDefault="00E71AE7">
            <w:pPr>
              <w:pStyle w:val="TableParagraph"/>
              <w:tabs>
                <w:tab w:val="left" w:pos="351"/>
              </w:tabs>
              <w:spacing w:before="167"/>
              <w:ind w:left="8"/>
              <w:jc w:val="center"/>
              <w:rPr>
                <w:sz w:val="20"/>
              </w:rPr>
            </w:pPr>
            <w:r>
              <w:rPr>
                <w:sz w:val="20"/>
              </w:rPr>
              <w:t>(</w:t>
            </w:r>
            <w:r>
              <w:rPr>
                <w:sz w:val="20"/>
              </w:rPr>
              <w:tab/>
              <w:t>)</w:t>
            </w:r>
          </w:p>
        </w:tc>
        <w:tc>
          <w:tcPr>
            <w:tcW w:w="7863" w:type="dxa"/>
            <w:gridSpan w:val="2"/>
          </w:tcPr>
          <w:p w14:paraId="30353A26" w14:textId="7EC4C2A6" w:rsidR="00A92C72" w:rsidRDefault="00E71AE7" w:rsidP="001C0B75">
            <w:pPr>
              <w:pStyle w:val="TableParagraph"/>
              <w:spacing w:before="167"/>
              <w:rPr>
                <w:sz w:val="20"/>
              </w:rPr>
            </w:pPr>
            <w:r>
              <w:rPr>
                <w:sz w:val="20"/>
              </w:rPr>
              <w:t>Cópia</w:t>
            </w:r>
            <w:r>
              <w:rPr>
                <w:spacing w:val="-4"/>
                <w:sz w:val="20"/>
              </w:rPr>
              <w:t xml:space="preserve"> </w:t>
            </w:r>
            <w:r>
              <w:rPr>
                <w:sz w:val="20"/>
              </w:rPr>
              <w:t>do</w:t>
            </w:r>
            <w:r>
              <w:rPr>
                <w:spacing w:val="-3"/>
                <w:sz w:val="20"/>
              </w:rPr>
              <w:t xml:space="preserve"> </w:t>
            </w:r>
            <w:r>
              <w:rPr>
                <w:sz w:val="20"/>
              </w:rPr>
              <w:t>RG</w:t>
            </w:r>
            <w:r>
              <w:rPr>
                <w:spacing w:val="-2"/>
                <w:sz w:val="20"/>
              </w:rPr>
              <w:t xml:space="preserve"> </w:t>
            </w:r>
            <w:r>
              <w:rPr>
                <w:sz w:val="20"/>
              </w:rPr>
              <w:t>e</w:t>
            </w:r>
            <w:r>
              <w:rPr>
                <w:spacing w:val="-1"/>
                <w:sz w:val="20"/>
              </w:rPr>
              <w:t xml:space="preserve"> </w:t>
            </w:r>
            <w:r>
              <w:rPr>
                <w:sz w:val="20"/>
              </w:rPr>
              <w:t>do</w:t>
            </w:r>
            <w:r>
              <w:rPr>
                <w:spacing w:val="-3"/>
                <w:sz w:val="20"/>
              </w:rPr>
              <w:t xml:space="preserve"> </w:t>
            </w:r>
            <w:r>
              <w:rPr>
                <w:sz w:val="20"/>
              </w:rPr>
              <w:t>CPF</w:t>
            </w:r>
            <w:r>
              <w:rPr>
                <w:spacing w:val="-2"/>
                <w:sz w:val="20"/>
              </w:rPr>
              <w:t xml:space="preserve"> </w:t>
            </w:r>
            <w:r>
              <w:rPr>
                <w:sz w:val="20"/>
              </w:rPr>
              <w:t>dos</w:t>
            </w:r>
            <w:r>
              <w:rPr>
                <w:spacing w:val="-2"/>
                <w:sz w:val="20"/>
              </w:rPr>
              <w:t xml:space="preserve"> </w:t>
            </w:r>
            <w:r w:rsidR="001C0B75">
              <w:rPr>
                <w:sz w:val="20"/>
              </w:rPr>
              <w:t>sócios-administradores</w:t>
            </w:r>
            <w:r w:rsidR="001B5D2E">
              <w:rPr>
                <w:sz w:val="20"/>
              </w:rPr>
              <w:t xml:space="preserve"> </w:t>
            </w:r>
            <w:r w:rsidR="001C0B75" w:rsidRPr="00594914">
              <w:rPr>
                <w:rFonts w:ascii="Calibri" w:hAnsi="Calibri" w:cs="Calibri"/>
                <w:b/>
                <w:color w:val="000000"/>
              </w:rPr>
              <w:t>(T</w:t>
            </w:r>
            <w:r w:rsidR="001C0B75">
              <w:rPr>
                <w:rFonts w:ascii="Calibri" w:hAnsi="Calibri" w:cs="Calibri"/>
                <w:b/>
                <w:color w:val="000000"/>
              </w:rPr>
              <w:t>ransfere</w:t>
            </w:r>
            <w:r w:rsidR="001C0B75" w:rsidRPr="001C0B75">
              <w:rPr>
                <w:rFonts w:ascii="Calibri" w:hAnsi="Calibri" w:cs="Calibri"/>
                <w:b/>
                <w:color w:val="000000"/>
              </w:rPr>
              <w:t>nte</w:t>
            </w:r>
            <w:r w:rsidR="001C0B75">
              <w:rPr>
                <w:rFonts w:ascii="Calibri" w:hAnsi="Calibri" w:cs="Calibri"/>
                <w:color w:val="000000"/>
              </w:rPr>
              <w:t>);</w:t>
            </w:r>
          </w:p>
        </w:tc>
      </w:tr>
      <w:tr w:rsidR="001C0B75" w14:paraId="45F85BCA" w14:textId="77777777" w:rsidTr="00594914">
        <w:trPr>
          <w:trHeight w:val="435"/>
        </w:trPr>
        <w:tc>
          <w:tcPr>
            <w:tcW w:w="564" w:type="dxa"/>
            <w:shd w:val="clear" w:color="auto" w:fill="F1F1F1"/>
          </w:tcPr>
          <w:p w14:paraId="67585A4A" w14:textId="74592F42" w:rsidR="001C0B75" w:rsidRDefault="00594914">
            <w:pPr>
              <w:pStyle w:val="TableParagraph"/>
              <w:spacing w:before="167"/>
              <w:ind w:left="2"/>
              <w:jc w:val="center"/>
              <w:rPr>
                <w:rFonts w:ascii="Arial"/>
                <w:b/>
                <w:w w:val="99"/>
                <w:sz w:val="20"/>
              </w:rPr>
            </w:pPr>
            <w:r>
              <w:rPr>
                <w:rFonts w:ascii="Arial"/>
                <w:b/>
                <w:w w:val="99"/>
                <w:sz w:val="20"/>
              </w:rPr>
              <w:lastRenderedPageBreak/>
              <w:t>10</w:t>
            </w:r>
          </w:p>
        </w:tc>
        <w:tc>
          <w:tcPr>
            <w:tcW w:w="929" w:type="dxa"/>
          </w:tcPr>
          <w:p w14:paraId="438CABDD" w14:textId="65487120" w:rsidR="001C0B75" w:rsidRDefault="00241DA3">
            <w:pPr>
              <w:pStyle w:val="TableParagraph"/>
              <w:tabs>
                <w:tab w:val="left" w:pos="351"/>
              </w:tabs>
              <w:spacing w:before="167"/>
              <w:ind w:left="8"/>
              <w:jc w:val="center"/>
              <w:rPr>
                <w:sz w:val="20"/>
              </w:rPr>
            </w:pPr>
            <w:r>
              <w:rPr>
                <w:sz w:val="20"/>
              </w:rPr>
              <w:t>(</w:t>
            </w:r>
            <w:r>
              <w:rPr>
                <w:sz w:val="20"/>
              </w:rPr>
              <w:tab/>
              <w:t>)</w:t>
            </w:r>
          </w:p>
        </w:tc>
        <w:tc>
          <w:tcPr>
            <w:tcW w:w="7863" w:type="dxa"/>
            <w:gridSpan w:val="2"/>
          </w:tcPr>
          <w:p w14:paraId="06AA151B" w14:textId="5D6C5D6E" w:rsidR="001C0B75" w:rsidRDefault="001C0B75" w:rsidP="001C0B75">
            <w:pPr>
              <w:pStyle w:val="TableParagraph"/>
              <w:spacing w:before="167"/>
              <w:rPr>
                <w:sz w:val="20"/>
              </w:rPr>
            </w:pPr>
            <w:r>
              <w:rPr>
                <w:sz w:val="20"/>
              </w:rPr>
              <w:t>Cópia</w:t>
            </w:r>
            <w:r>
              <w:rPr>
                <w:spacing w:val="-4"/>
                <w:sz w:val="20"/>
              </w:rPr>
              <w:t xml:space="preserve"> </w:t>
            </w:r>
            <w:r>
              <w:rPr>
                <w:sz w:val="20"/>
              </w:rPr>
              <w:t>do</w:t>
            </w:r>
            <w:r>
              <w:rPr>
                <w:spacing w:val="-3"/>
                <w:sz w:val="20"/>
              </w:rPr>
              <w:t xml:space="preserve"> </w:t>
            </w:r>
            <w:r>
              <w:rPr>
                <w:sz w:val="20"/>
              </w:rPr>
              <w:t>RG</w:t>
            </w:r>
            <w:r>
              <w:rPr>
                <w:spacing w:val="-2"/>
                <w:sz w:val="20"/>
              </w:rPr>
              <w:t xml:space="preserve"> </w:t>
            </w:r>
            <w:r>
              <w:rPr>
                <w:sz w:val="20"/>
              </w:rPr>
              <w:t>e</w:t>
            </w:r>
            <w:r>
              <w:rPr>
                <w:spacing w:val="-1"/>
                <w:sz w:val="20"/>
              </w:rPr>
              <w:t xml:space="preserve"> </w:t>
            </w:r>
            <w:r>
              <w:rPr>
                <w:sz w:val="20"/>
              </w:rPr>
              <w:t>do</w:t>
            </w:r>
            <w:r>
              <w:rPr>
                <w:spacing w:val="-3"/>
                <w:sz w:val="20"/>
              </w:rPr>
              <w:t xml:space="preserve"> </w:t>
            </w:r>
            <w:r>
              <w:rPr>
                <w:sz w:val="20"/>
              </w:rPr>
              <w:t>CPF</w:t>
            </w:r>
            <w:r>
              <w:rPr>
                <w:spacing w:val="-2"/>
                <w:sz w:val="20"/>
              </w:rPr>
              <w:t xml:space="preserve"> </w:t>
            </w:r>
            <w:r>
              <w:rPr>
                <w:sz w:val="20"/>
              </w:rPr>
              <w:t>dos</w:t>
            </w:r>
            <w:r>
              <w:rPr>
                <w:spacing w:val="-2"/>
                <w:sz w:val="20"/>
              </w:rPr>
              <w:t xml:space="preserve"> </w:t>
            </w:r>
            <w:r>
              <w:rPr>
                <w:sz w:val="20"/>
              </w:rPr>
              <w:t>sócios-administradores</w:t>
            </w:r>
            <w:r w:rsidR="001B5D2E">
              <w:rPr>
                <w:sz w:val="20"/>
              </w:rPr>
              <w:t xml:space="preserve"> </w:t>
            </w:r>
            <w:r w:rsidR="001B5D2E" w:rsidRPr="00594914">
              <w:rPr>
                <w:rFonts w:ascii="Calibri" w:hAnsi="Calibri" w:cs="Calibri"/>
                <w:b/>
                <w:color w:val="000000"/>
              </w:rPr>
              <w:t>(</w:t>
            </w:r>
            <w:r w:rsidR="001B5D2E">
              <w:rPr>
                <w:rFonts w:ascii="Calibri" w:hAnsi="Calibri" w:cs="Calibri"/>
                <w:b/>
                <w:color w:val="000000"/>
              </w:rPr>
              <w:t>Recebente);</w:t>
            </w:r>
          </w:p>
        </w:tc>
      </w:tr>
      <w:tr w:rsidR="00A92C72" w14:paraId="10A06F27" w14:textId="77777777" w:rsidTr="00594914">
        <w:trPr>
          <w:trHeight w:val="921"/>
        </w:trPr>
        <w:tc>
          <w:tcPr>
            <w:tcW w:w="564" w:type="dxa"/>
            <w:shd w:val="clear" w:color="auto" w:fill="F1F1F1"/>
          </w:tcPr>
          <w:p w14:paraId="1C182084" w14:textId="77777777" w:rsidR="00A92C72" w:rsidRDefault="00A92C72">
            <w:pPr>
              <w:pStyle w:val="TableParagraph"/>
              <w:ind w:left="0"/>
              <w:rPr>
                <w:rFonts w:ascii="Arial"/>
                <w:b/>
                <w:sz w:val="30"/>
              </w:rPr>
            </w:pPr>
          </w:p>
          <w:p w14:paraId="64A4167B" w14:textId="16D3A10D" w:rsidR="00A92C72" w:rsidRDefault="00594914">
            <w:pPr>
              <w:pStyle w:val="TableParagraph"/>
              <w:ind w:left="2"/>
              <w:jc w:val="center"/>
              <w:rPr>
                <w:rFonts w:ascii="Arial"/>
                <w:b/>
                <w:sz w:val="20"/>
              </w:rPr>
            </w:pPr>
            <w:r>
              <w:rPr>
                <w:rFonts w:ascii="Arial"/>
                <w:b/>
                <w:sz w:val="20"/>
              </w:rPr>
              <w:t>11</w:t>
            </w:r>
          </w:p>
        </w:tc>
        <w:tc>
          <w:tcPr>
            <w:tcW w:w="929" w:type="dxa"/>
          </w:tcPr>
          <w:p w14:paraId="05FF652C" w14:textId="77777777" w:rsidR="00A92C72" w:rsidRDefault="00A92C72">
            <w:pPr>
              <w:pStyle w:val="TableParagraph"/>
              <w:ind w:left="0"/>
              <w:rPr>
                <w:rFonts w:ascii="Arial"/>
                <w:b/>
                <w:sz w:val="30"/>
              </w:rPr>
            </w:pPr>
          </w:p>
          <w:p w14:paraId="31D8FF75" w14:textId="77777777" w:rsidR="00A92C72" w:rsidRDefault="00E71AE7">
            <w:pPr>
              <w:pStyle w:val="TableParagraph"/>
              <w:tabs>
                <w:tab w:val="left" w:pos="351"/>
              </w:tabs>
              <w:ind w:left="8"/>
              <w:jc w:val="center"/>
              <w:rPr>
                <w:sz w:val="20"/>
              </w:rPr>
            </w:pPr>
            <w:r>
              <w:rPr>
                <w:sz w:val="20"/>
              </w:rPr>
              <w:t>(</w:t>
            </w:r>
            <w:r>
              <w:rPr>
                <w:sz w:val="20"/>
              </w:rPr>
              <w:tab/>
              <w:t>)</w:t>
            </w:r>
          </w:p>
        </w:tc>
        <w:tc>
          <w:tcPr>
            <w:tcW w:w="7863" w:type="dxa"/>
            <w:gridSpan w:val="2"/>
          </w:tcPr>
          <w:p w14:paraId="6CCD075D" w14:textId="3AAE1356" w:rsidR="00A92C72" w:rsidRDefault="001B5D2E">
            <w:pPr>
              <w:pStyle w:val="TableParagraph"/>
              <w:spacing w:line="230" w:lineRule="exact"/>
              <w:ind w:right="139"/>
              <w:rPr>
                <w:sz w:val="20"/>
              </w:rPr>
            </w:pPr>
            <w:r>
              <w:rPr>
                <w:sz w:val="20"/>
              </w:rPr>
              <w:t>Comprovante</w:t>
            </w:r>
            <w:r>
              <w:rPr>
                <w:spacing w:val="-2"/>
                <w:sz w:val="20"/>
              </w:rPr>
              <w:t xml:space="preserve"> </w:t>
            </w:r>
            <w:r>
              <w:rPr>
                <w:sz w:val="20"/>
              </w:rPr>
              <w:t>de</w:t>
            </w:r>
            <w:r>
              <w:rPr>
                <w:spacing w:val="-4"/>
                <w:sz w:val="20"/>
              </w:rPr>
              <w:t xml:space="preserve"> </w:t>
            </w:r>
            <w:r>
              <w:rPr>
                <w:sz w:val="20"/>
              </w:rPr>
              <w:t>Inscrição</w:t>
            </w:r>
            <w:r>
              <w:rPr>
                <w:spacing w:val="-1"/>
                <w:sz w:val="20"/>
              </w:rPr>
              <w:t xml:space="preserve"> </w:t>
            </w:r>
            <w:r>
              <w:rPr>
                <w:sz w:val="20"/>
              </w:rPr>
              <w:t>e</w:t>
            </w:r>
            <w:r>
              <w:rPr>
                <w:spacing w:val="-4"/>
                <w:sz w:val="20"/>
              </w:rPr>
              <w:t xml:space="preserve"> </w:t>
            </w:r>
            <w:r>
              <w:rPr>
                <w:sz w:val="20"/>
              </w:rPr>
              <w:t>de</w:t>
            </w:r>
            <w:r>
              <w:rPr>
                <w:spacing w:val="-1"/>
                <w:sz w:val="20"/>
              </w:rPr>
              <w:t xml:space="preserve"> </w:t>
            </w:r>
            <w:r>
              <w:rPr>
                <w:sz w:val="20"/>
              </w:rPr>
              <w:t>Situação</w:t>
            </w:r>
            <w:r>
              <w:rPr>
                <w:spacing w:val="-4"/>
                <w:sz w:val="20"/>
              </w:rPr>
              <w:t xml:space="preserve"> </w:t>
            </w:r>
            <w:r>
              <w:rPr>
                <w:sz w:val="20"/>
              </w:rPr>
              <w:t>Cadastral</w:t>
            </w:r>
            <w:r>
              <w:rPr>
                <w:spacing w:val="-4"/>
                <w:sz w:val="20"/>
              </w:rPr>
              <w:t xml:space="preserve"> </w:t>
            </w:r>
            <w:r>
              <w:rPr>
                <w:sz w:val="20"/>
              </w:rPr>
              <w:t>no</w:t>
            </w:r>
            <w:r>
              <w:rPr>
                <w:spacing w:val="-2"/>
                <w:sz w:val="20"/>
              </w:rPr>
              <w:t xml:space="preserve"> </w:t>
            </w:r>
            <w:r>
              <w:rPr>
                <w:sz w:val="20"/>
              </w:rPr>
              <w:t>Cadastro</w:t>
            </w:r>
            <w:r>
              <w:rPr>
                <w:spacing w:val="-2"/>
                <w:sz w:val="20"/>
              </w:rPr>
              <w:t xml:space="preserve"> </w:t>
            </w:r>
            <w:r>
              <w:rPr>
                <w:sz w:val="20"/>
              </w:rPr>
              <w:t>Nacional</w:t>
            </w:r>
            <w:r>
              <w:rPr>
                <w:spacing w:val="-4"/>
                <w:sz w:val="20"/>
              </w:rPr>
              <w:t xml:space="preserve"> </w:t>
            </w:r>
            <w:r>
              <w:rPr>
                <w:sz w:val="20"/>
              </w:rPr>
              <w:t>de</w:t>
            </w:r>
            <w:r>
              <w:rPr>
                <w:spacing w:val="-4"/>
                <w:sz w:val="20"/>
              </w:rPr>
              <w:t xml:space="preserve"> </w:t>
            </w:r>
            <w:r>
              <w:rPr>
                <w:sz w:val="20"/>
              </w:rPr>
              <w:t>Pessoa</w:t>
            </w:r>
            <w:r>
              <w:rPr>
                <w:spacing w:val="-52"/>
                <w:sz w:val="20"/>
              </w:rPr>
              <w:t xml:space="preserve"> </w:t>
            </w:r>
            <w:r>
              <w:rPr>
                <w:sz w:val="20"/>
              </w:rPr>
              <w:t>Jurídica</w:t>
            </w:r>
            <w:r>
              <w:rPr>
                <w:spacing w:val="-2"/>
                <w:sz w:val="20"/>
              </w:rPr>
              <w:t xml:space="preserve"> </w:t>
            </w:r>
            <w:r>
              <w:rPr>
                <w:sz w:val="20"/>
              </w:rPr>
              <w:t>–</w:t>
            </w:r>
            <w:r>
              <w:rPr>
                <w:spacing w:val="1"/>
                <w:sz w:val="20"/>
              </w:rPr>
              <w:t xml:space="preserve"> </w:t>
            </w:r>
            <w:r>
              <w:rPr>
                <w:sz w:val="20"/>
              </w:rPr>
              <w:t>CNPJ</w:t>
            </w:r>
            <w:r w:rsidR="00594914">
              <w:rPr>
                <w:sz w:val="20"/>
              </w:rPr>
              <w:t xml:space="preserve"> </w:t>
            </w:r>
            <w:r w:rsidRPr="00594914">
              <w:rPr>
                <w:rFonts w:ascii="Calibri" w:hAnsi="Calibri" w:cs="Calibri"/>
                <w:b/>
                <w:color w:val="000000"/>
              </w:rPr>
              <w:t>(</w:t>
            </w:r>
            <w:r w:rsidRPr="001C0B75">
              <w:rPr>
                <w:rFonts w:ascii="Calibri" w:hAnsi="Calibri" w:cs="Calibri"/>
                <w:b/>
                <w:color w:val="000000"/>
              </w:rPr>
              <w:t>T</w:t>
            </w:r>
            <w:r>
              <w:rPr>
                <w:rFonts w:ascii="Calibri" w:hAnsi="Calibri" w:cs="Calibri"/>
                <w:b/>
                <w:color w:val="000000"/>
              </w:rPr>
              <w:t>ransfere</w:t>
            </w:r>
            <w:r w:rsidRPr="001C0B75">
              <w:rPr>
                <w:rFonts w:ascii="Calibri" w:hAnsi="Calibri" w:cs="Calibri"/>
                <w:b/>
                <w:color w:val="000000"/>
              </w:rPr>
              <w:t>nte</w:t>
            </w:r>
            <w:r>
              <w:rPr>
                <w:rFonts w:ascii="Calibri" w:hAnsi="Calibri" w:cs="Calibri"/>
                <w:color w:val="000000"/>
              </w:rPr>
              <w:t>);</w:t>
            </w:r>
          </w:p>
        </w:tc>
      </w:tr>
      <w:tr w:rsidR="00A92C72" w14:paraId="46FBE627" w14:textId="77777777" w:rsidTr="00594914">
        <w:trPr>
          <w:trHeight w:val="485"/>
        </w:trPr>
        <w:tc>
          <w:tcPr>
            <w:tcW w:w="564" w:type="dxa"/>
            <w:shd w:val="clear" w:color="auto" w:fill="F1F1F1"/>
          </w:tcPr>
          <w:p w14:paraId="75D4E216" w14:textId="69191EC5" w:rsidR="00A92C72" w:rsidRDefault="00594914">
            <w:pPr>
              <w:pStyle w:val="TableParagraph"/>
              <w:spacing w:before="167"/>
              <w:ind w:left="2"/>
              <w:jc w:val="center"/>
              <w:rPr>
                <w:rFonts w:ascii="Arial"/>
                <w:b/>
                <w:sz w:val="20"/>
              </w:rPr>
            </w:pPr>
            <w:r>
              <w:rPr>
                <w:rFonts w:ascii="Arial"/>
                <w:b/>
                <w:sz w:val="20"/>
              </w:rPr>
              <w:t>12</w:t>
            </w:r>
          </w:p>
        </w:tc>
        <w:tc>
          <w:tcPr>
            <w:tcW w:w="929" w:type="dxa"/>
          </w:tcPr>
          <w:p w14:paraId="02F26BAB" w14:textId="77777777" w:rsidR="00A92C72" w:rsidRDefault="00E71AE7">
            <w:pPr>
              <w:pStyle w:val="TableParagraph"/>
              <w:tabs>
                <w:tab w:val="left" w:pos="351"/>
              </w:tabs>
              <w:spacing w:before="167"/>
              <w:ind w:left="8"/>
              <w:jc w:val="center"/>
              <w:rPr>
                <w:sz w:val="20"/>
              </w:rPr>
            </w:pPr>
            <w:r>
              <w:rPr>
                <w:sz w:val="20"/>
              </w:rPr>
              <w:t>(</w:t>
            </w:r>
            <w:r>
              <w:rPr>
                <w:sz w:val="20"/>
              </w:rPr>
              <w:tab/>
              <w:t>)</w:t>
            </w:r>
          </w:p>
        </w:tc>
        <w:tc>
          <w:tcPr>
            <w:tcW w:w="7863" w:type="dxa"/>
            <w:gridSpan w:val="2"/>
          </w:tcPr>
          <w:p w14:paraId="29193466" w14:textId="7121169B" w:rsidR="00A92C72" w:rsidRDefault="00E71AE7" w:rsidP="001B5D2E">
            <w:pPr>
              <w:pStyle w:val="TableParagraph"/>
              <w:spacing w:before="52"/>
              <w:rPr>
                <w:sz w:val="20"/>
              </w:rPr>
            </w:pPr>
            <w:r>
              <w:rPr>
                <w:sz w:val="20"/>
              </w:rPr>
              <w:t>Comprovante</w:t>
            </w:r>
            <w:r>
              <w:rPr>
                <w:spacing w:val="-2"/>
                <w:sz w:val="20"/>
              </w:rPr>
              <w:t xml:space="preserve"> </w:t>
            </w:r>
            <w:r>
              <w:rPr>
                <w:sz w:val="20"/>
              </w:rPr>
              <w:t>de</w:t>
            </w:r>
            <w:r>
              <w:rPr>
                <w:spacing w:val="-4"/>
                <w:sz w:val="20"/>
              </w:rPr>
              <w:t xml:space="preserve"> </w:t>
            </w:r>
            <w:r>
              <w:rPr>
                <w:sz w:val="20"/>
              </w:rPr>
              <w:t>Inscrição</w:t>
            </w:r>
            <w:r>
              <w:rPr>
                <w:spacing w:val="-1"/>
                <w:sz w:val="20"/>
              </w:rPr>
              <w:t xml:space="preserve"> </w:t>
            </w:r>
            <w:r>
              <w:rPr>
                <w:sz w:val="20"/>
              </w:rPr>
              <w:t>e</w:t>
            </w:r>
            <w:r>
              <w:rPr>
                <w:spacing w:val="-4"/>
                <w:sz w:val="20"/>
              </w:rPr>
              <w:t xml:space="preserve"> </w:t>
            </w:r>
            <w:r>
              <w:rPr>
                <w:sz w:val="20"/>
              </w:rPr>
              <w:t>de</w:t>
            </w:r>
            <w:r>
              <w:rPr>
                <w:spacing w:val="-1"/>
                <w:sz w:val="20"/>
              </w:rPr>
              <w:t xml:space="preserve"> </w:t>
            </w:r>
            <w:r>
              <w:rPr>
                <w:sz w:val="20"/>
              </w:rPr>
              <w:t>Situação</w:t>
            </w:r>
            <w:r>
              <w:rPr>
                <w:spacing w:val="-4"/>
                <w:sz w:val="20"/>
              </w:rPr>
              <w:t xml:space="preserve"> </w:t>
            </w:r>
            <w:r>
              <w:rPr>
                <w:sz w:val="20"/>
              </w:rPr>
              <w:t>Cadastral</w:t>
            </w:r>
            <w:r>
              <w:rPr>
                <w:spacing w:val="-4"/>
                <w:sz w:val="20"/>
              </w:rPr>
              <w:t xml:space="preserve"> </w:t>
            </w:r>
            <w:r>
              <w:rPr>
                <w:sz w:val="20"/>
              </w:rPr>
              <w:t>no</w:t>
            </w:r>
            <w:r>
              <w:rPr>
                <w:spacing w:val="-2"/>
                <w:sz w:val="20"/>
              </w:rPr>
              <w:t xml:space="preserve"> </w:t>
            </w:r>
            <w:r>
              <w:rPr>
                <w:sz w:val="20"/>
              </w:rPr>
              <w:t>Cadastro</w:t>
            </w:r>
            <w:r>
              <w:rPr>
                <w:spacing w:val="-2"/>
                <w:sz w:val="20"/>
              </w:rPr>
              <w:t xml:space="preserve"> </w:t>
            </w:r>
            <w:r>
              <w:rPr>
                <w:sz w:val="20"/>
              </w:rPr>
              <w:t>Nacional</w:t>
            </w:r>
            <w:r>
              <w:rPr>
                <w:spacing w:val="-4"/>
                <w:sz w:val="20"/>
              </w:rPr>
              <w:t xml:space="preserve"> </w:t>
            </w:r>
            <w:r>
              <w:rPr>
                <w:sz w:val="20"/>
              </w:rPr>
              <w:t>de</w:t>
            </w:r>
            <w:r>
              <w:rPr>
                <w:spacing w:val="-4"/>
                <w:sz w:val="20"/>
              </w:rPr>
              <w:t xml:space="preserve"> </w:t>
            </w:r>
            <w:r>
              <w:rPr>
                <w:sz w:val="20"/>
              </w:rPr>
              <w:t>Pessoa</w:t>
            </w:r>
            <w:r>
              <w:rPr>
                <w:spacing w:val="-52"/>
                <w:sz w:val="20"/>
              </w:rPr>
              <w:t xml:space="preserve"> </w:t>
            </w:r>
            <w:r>
              <w:rPr>
                <w:sz w:val="20"/>
              </w:rPr>
              <w:t>Jurídica</w:t>
            </w:r>
            <w:r>
              <w:rPr>
                <w:spacing w:val="-2"/>
                <w:sz w:val="20"/>
              </w:rPr>
              <w:t xml:space="preserve"> </w:t>
            </w:r>
            <w:r>
              <w:rPr>
                <w:sz w:val="20"/>
              </w:rPr>
              <w:t>–</w:t>
            </w:r>
            <w:r>
              <w:rPr>
                <w:spacing w:val="1"/>
                <w:sz w:val="20"/>
              </w:rPr>
              <w:t xml:space="preserve"> </w:t>
            </w:r>
            <w:r>
              <w:rPr>
                <w:sz w:val="20"/>
              </w:rPr>
              <w:t>CNPJ</w:t>
            </w:r>
            <w:r w:rsidR="001B5D2E">
              <w:rPr>
                <w:sz w:val="20"/>
              </w:rPr>
              <w:t xml:space="preserve"> </w:t>
            </w:r>
            <w:r w:rsidR="001B5D2E" w:rsidRPr="00594914">
              <w:rPr>
                <w:rFonts w:ascii="Calibri" w:hAnsi="Calibri" w:cs="Calibri"/>
                <w:b/>
                <w:color w:val="000000"/>
              </w:rPr>
              <w:t>(</w:t>
            </w:r>
            <w:r w:rsidR="001B5D2E">
              <w:rPr>
                <w:rFonts w:ascii="Calibri" w:hAnsi="Calibri" w:cs="Calibri"/>
                <w:b/>
                <w:color w:val="000000"/>
              </w:rPr>
              <w:t>Recebente);</w:t>
            </w:r>
          </w:p>
        </w:tc>
      </w:tr>
      <w:tr w:rsidR="00A92C72" w14:paraId="46316C2F" w14:textId="77777777" w:rsidTr="00594914">
        <w:trPr>
          <w:trHeight w:val="459"/>
        </w:trPr>
        <w:tc>
          <w:tcPr>
            <w:tcW w:w="564" w:type="dxa"/>
            <w:shd w:val="clear" w:color="auto" w:fill="F1F1F1"/>
          </w:tcPr>
          <w:p w14:paraId="5AB6932D" w14:textId="37E93C64" w:rsidR="00A92C72" w:rsidRDefault="00594914">
            <w:pPr>
              <w:pStyle w:val="TableParagraph"/>
              <w:spacing w:before="170"/>
              <w:ind w:left="2"/>
              <w:jc w:val="center"/>
              <w:rPr>
                <w:rFonts w:ascii="Arial"/>
                <w:b/>
                <w:sz w:val="20"/>
              </w:rPr>
            </w:pPr>
            <w:r>
              <w:rPr>
                <w:rFonts w:ascii="Arial"/>
                <w:b/>
                <w:w w:val="99"/>
                <w:sz w:val="20"/>
              </w:rPr>
              <w:t>13</w:t>
            </w:r>
          </w:p>
        </w:tc>
        <w:tc>
          <w:tcPr>
            <w:tcW w:w="929" w:type="dxa"/>
          </w:tcPr>
          <w:p w14:paraId="2938FD64" w14:textId="77777777" w:rsidR="00A92C72" w:rsidRDefault="00E71AE7">
            <w:pPr>
              <w:pStyle w:val="TableParagraph"/>
              <w:tabs>
                <w:tab w:val="left" w:pos="351"/>
              </w:tabs>
              <w:spacing w:before="170"/>
              <w:ind w:left="8"/>
              <w:jc w:val="center"/>
              <w:rPr>
                <w:sz w:val="20"/>
              </w:rPr>
            </w:pPr>
            <w:r>
              <w:rPr>
                <w:sz w:val="20"/>
              </w:rPr>
              <w:t>(</w:t>
            </w:r>
            <w:r>
              <w:rPr>
                <w:sz w:val="20"/>
              </w:rPr>
              <w:tab/>
              <w:t>)</w:t>
            </w:r>
          </w:p>
        </w:tc>
        <w:tc>
          <w:tcPr>
            <w:tcW w:w="7863" w:type="dxa"/>
            <w:gridSpan w:val="2"/>
          </w:tcPr>
          <w:p w14:paraId="0A5DA937" w14:textId="2748E73E" w:rsidR="00A92C72" w:rsidRDefault="00E71AE7">
            <w:pPr>
              <w:pStyle w:val="TableParagraph"/>
              <w:spacing w:before="170"/>
              <w:rPr>
                <w:sz w:val="20"/>
              </w:rPr>
            </w:pPr>
            <w:r>
              <w:rPr>
                <w:sz w:val="20"/>
              </w:rPr>
              <w:t>Certidão</w:t>
            </w:r>
            <w:r>
              <w:rPr>
                <w:spacing w:val="-8"/>
                <w:sz w:val="20"/>
              </w:rPr>
              <w:t xml:space="preserve"> </w:t>
            </w:r>
            <w:r>
              <w:rPr>
                <w:sz w:val="20"/>
              </w:rPr>
              <w:t>de</w:t>
            </w:r>
            <w:r>
              <w:rPr>
                <w:spacing w:val="-8"/>
                <w:sz w:val="20"/>
              </w:rPr>
              <w:t xml:space="preserve"> </w:t>
            </w:r>
            <w:r>
              <w:rPr>
                <w:sz w:val="20"/>
              </w:rPr>
              <w:t>Regularidade</w:t>
            </w:r>
            <w:r>
              <w:rPr>
                <w:spacing w:val="-8"/>
                <w:sz w:val="20"/>
              </w:rPr>
              <w:t xml:space="preserve"> </w:t>
            </w:r>
            <w:r>
              <w:rPr>
                <w:sz w:val="20"/>
              </w:rPr>
              <w:t>do</w:t>
            </w:r>
            <w:r>
              <w:rPr>
                <w:spacing w:val="-8"/>
                <w:sz w:val="20"/>
              </w:rPr>
              <w:t xml:space="preserve"> </w:t>
            </w:r>
            <w:r>
              <w:rPr>
                <w:sz w:val="20"/>
              </w:rPr>
              <w:t>Fundo</w:t>
            </w:r>
            <w:r>
              <w:rPr>
                <w:spacing w:val="-7"/>
                <w:sz w:val="20"/>
              </w:rPr>
              <w:t xml:space="preserve"> </w:t>
            </w:r>
            <w:r>
              <w:rPr>
                <w:sz w:val="20"/>
              </w:rPr>
              <w:t>de</w:t>
            </w:r>
            <w:r>
              <w:rPr>
                <w:spacing w:val="-8"/>
                <w:sz w:val="20"/>
              </w:rPr>
              <w:t xml:space="preserve"> </w:t>
            </w:r>
            <w:r>
              <w:rPr>
                <w:sz w:val="20"/>
              </w:rPr>
              <w:t>Garantia</w:t>
            </w:r>
            <w:r>
              <w:rPr>
                <w:spacing w:val="-6"/>
                <w:sz w:val="20"/>
              </w:rPr>
              <w:t xml:space="preserve"> </w:t>
            </w:r>
            <w:r>
              <w:rPr>
                <w:sz w:val="20"/>
              </w:rPr>
              <w:t>por</w:t>
            </w:r>
            <w:r>
              <w:rPr>
                <w:spacing w:val="-7"/>
                <w:sz w:val="20"/>
              </w:rPr>
              <w:t xml:space="preserve"> </w:t>
            </w:r>
            <w:r>
              <w:rPr>
                <w:sz w:val="20"/>
              </w:rPr>
              <w:t>Tempo</w:t>
            </w:r>
            <w:r>
              <w:rPr>
                <w:spacing w:val="-6"/>
                <w:sz w:val="20"/>
              </w:rPr>
              <w:t xml:space="preserve"> </w:t>
            </w:r>
            <w:r>
              <w:rPr>
                <w:sz w:val="20"/>
              </w:rPr>
              <w:t>de</w:t>
            </w:r>
            <w:r>
              <w:rPr>
                <w:spacing w:val="-6"/>
                <w:sz w:val="20"/>
              </w:rPr>
              <w:t xml:space="preserve"> </w:t>
            </w:r>
            <w:r>
              <w:rPr>
                <w:sz w:val="20"/>
              </w:rPr>
              <w:t>Serviço</w:t>
            </w:r>
            <w:r>
              <w:rPr>
                <w:spacing w:val="-5"/>
                <w:sz w:val="20"/>
              </w:rPr>
              <w:t xml:space="preserve"> </w:t>
            </w:r>
            <w:r>
              <w:rPr>
                <w:sz w:val="20"/>
              </w:rPr>
              <w:t>-</w:t>
            </w:r>
            <w:r>
              <w:rPr>
                <w:spacing w:val="-7"/>
                <w:sz w:val="20"/>
              </w:rPr>
              <w:t xml:space="preserve"> </w:t>
            </w:r>
            <w:r>
              <w:rPr>
                <w:sz w:val="20"/>
              </w:rPr>
              <w:t>FGTS</w:t>
            </w:r>
            <w:r>
              <w:rPr>
                <w:spacing w:val="-8"/>
                <w:sz w:val="20"/>
              </w:rPr>
              <w:t xml:space="preserve"> </w:t>
            </w:r>
            <w:r>
              <w:rPr>
                <w:sz w:val="20"/>
              </w:rPr>
              <w:t>–</w:t>
            </w:r>
            <w:r>
              <w:rPr>
                <w:spacing w:val="-6"/>
                <w:sz w:val="20"/>
              </w:rPr>
              <w:t xml:space="preserve"> </w:t>
            </w:r>
            <w:r>
              <w:rPr>
                <w:sz w:val="20"/>
              </w:rPr>
              <w:t>CRF</w:t>
            </w:r>
            <w:r w:rsidR="00594914">
              <w:rPr>
                <w:sz w:val="20"/>
              </w:rPr>
              <w:t xml:space="preserve"> </w:t>
            </w:r>
            <w:r w:rsidR="00594914" w:rsidRPr="00594914">
              <w:rPr>
                <w:rFonts w:ascii="Calibri" w:hAnsi="Calibri" w:cs="Calibri"/>
                <w:b/>
                <w:color w:val="000000"/>
              </w:rPr>
              <w:t>(</w:t>
            </w:r>
            <w:r w:rsidR="00594914">
              <w:rPr>
                <w:rFonts w:ascii="Calibri" w:hAnsi="Calibri" w:cs="Calibri"/>
                <w:b/>
                <w:color w:val="000000"/>
              </w:rPr>
              <w:t>Recebente)</w:t>
            </w:r>
            <w:r>
              <w:rPr>
                <w:sz w:val="20"/>
              </w:rPr>
              <w:t>;</w:t>
            </w:r>
          </w:p>
        </w:tc>
      </w:tr>
      <w:tr w:rsidR="00A92C72" w14:paraId="4BBBD019" w14:textId="77777777" w:rsidTr="00594914">
        <w:trPr>
          <w:trHeight w:val="467"/>
        </w:trPr>
        <w:tc>
          <w:tcPr>
            <w:tcW w:w="564" w:type="dxa"/>
            <w:shd w:val="clear" w:color="auto" w:fill="F1F1F1"/>
          </w:tcPr>
          <w:p w14:paraId="711032AB" w14:textId="6F85D2A1" w:rsidR="00A92C72" w:rsidRDefault="00E71AE7" w:rsidP="00594914">
            <w:pPr>
              <w:pStyle w:val="TableParagraph"/>
              <w:spacing w:before="167"/>
              <w:ind w:left="146" w:right="144"/>
              <w:jc w:val="center"/>
              <w:rPr>
                <w:rFonts w:ascii="Arial"/>
                <w:b/>
                <w:sz w:val="20"/>
              </w:rPr>
            </w:pPr>
            <w:r>
              <w:rPr>
                <w:rFonts w:ascii="Arial"/>
                <w:b/>
                <w:sz w:val="20"/>
              </w:rPr>
              <w:t>1</w:t>
            </w:r>
            <w:r w:rsidR="00594914">
              <w:rPr>
                <w:rFonts w:ascii="Arial"/>
                <w:b/>
                <w:sz w:val="20"/>
              </w:rPr>
              <w:t>4</w:t>
            </w:r>
          </w:p>
        </w:tc>
        <w:tc>
          <w:tcPr>
            <w:tcW w:w="929" w:type="dxa"/>
          </w:tcPr>
          <w:p w14:paraId="1574C408" w14:textId="77777777" w:rsidR="00A92C72" w:rsidRDefault="00E71AE7">
            <w:pPr>
              <w:pStyle w:val="TableParagraph"/>
              <w:tabs>
                <w:tab w:val="left" w:pos="351"/>
              </w:tabs>
              <w:spacing w:before="167"/>
              <w:ind w:left="8"/>
              <w:jc w:val="center"/>
              <w:rPr>
                <w:sz w:val="20"/>
              </w:rPr>
            </w:pPr>
            <w:r>
              <w:rPr>
                <w:sz w:val="20"/>
              </w:rPr>
              <w:t>(</w:t>
            </w:r>
            <w:r>
              <w:rPr>
                <w:sz w:val="20"/>
              </w:rPr>
              <w:tab/>
              <w:t>)</w:t>
            </w:r>
          </w:p>
        </w:tc>
        <w:tc>
          <w:tcPr>
            <w:tcW w:w="7863" w:type="dxa"/>
            <w:gridSpan w:val="2"/>
          </w:tcPr>
          <w:p w14:paraId="3B912EC3" w14:textId="58045E9A" w:rsidR="00A92C72" w:rsidRDefault="00E71AE7" w:rsidP="00594914">
            <w:pPr>
              <w:pStyle w:val="TableParagraph"/>
              <w:spacing w:before="167"/>
              <w:rPr>
                <w:sz w:val="20"/>
              </w:rPr>
            </w:pPr>
            <w:r>
              <w:rPr>
                <w:sz w:val="20"/>
              </w:rPr>
              <w:t>Certidão</w:t>
            </w:r>
            <w:r>
              <w:rPr>
                <w:spacing w:val="-12"/>
                <w:sz w:val="20"/>
              </w:rPr>
              <w:t xml:space="preserve"> </w:t>
            </w:r>
            <w:r>
              <w:rPr>
                <w:sz w:val="20"/>
              </w:rPr>
              <w:t>Negativa</w:t>
            </w:r>
            <w:r>
              <w:rPr>
                <w:spacing w:val="-12"/>
                <w:sz w:val="20"/>
              </w:rPr>
              <w:t xml:space="preserve"> </w:t>
            </w:r>
            <w:r>
              <w:rPr>
                <w:sz w:val="20"/>
              </w:rPr>
              <w:t>ou</w:t>
            </w:r>
            <w:r>
              <w:rPr>
                <w:spacing w:val="-11"/>
                <w:sz w:val="20"/>
              </w:rPr>
              <w:t xml:space="preserve"> </w:t>
            </w:r>
            <w:r>
              <w:rPr>
                <w:sz w:val="20"/>
              </w:rPr>
              <w:t>Positiva</w:t>
            </w:r>
            <w:r>
              <w:rPr>
                <w:spacing w:val="-12"/>
                <w:sz w:val="20"/>
              </w:rPr>
              <w:t xml:space="preserve"> </w:t>
            </w:r>
            <w:r>
              <w:rPr>
                <w:sz w:val="20"/>
              </w:rPr>
              <w:t>com</w:t>
            </w:r>
            <w:r>
              <w:rPr>
                <w:spacing w:val="-11"/>
                <w:sz w:val="20"/>
              </w:rPr>
              <w:t xml:space="preserve"> </w:t>
            </w:r>
            <w:r>
              <w:rPr>
                <w:sz w:val="20"/>
              </w:rPr>
              <w:t>efeito</w:t>
            </w:r>
            <w:r>
              <w:rPr>
                <w:spacing w:val="-9"/>
                <w:sz w:val="20"/>
              </w:rPr>
              <w:t xml:space="preserve"> </w:t>
            </w:r>
            <w:r>
              <w:rPr>
                <w:sz w:val="20"/>
              </w:rPr>
              <w:t>de</w:t>
            </w:r>
            <w:r>
              <w:rPr>
                <w:spacing w:val="-11"/>
                <w:sz w:val="20"/>
              </w:rPr>
              <w:t xml:space="preserve"> </w:t>
            </w:r>
            <w:r>
              <w:rPr>
                <w:sz w:val="20"/>
              </w:rPr>
              <w:t>Negativa</w:t>
            </w:r>
            <w:r>
              <w:rPr>
                <w:spacing w:val="-12"/>
                <w:sz w:val="20"/>
              </w:rPr>
              <w:t xml:space="preserve"> </w:t>
            </w:r>
            <w:r>
              <w:rPr>
                <w:sz w:val="20"/>
              </w:rPr>
              <w:t>de</w:t>
            </w:r>
            <w:r>
              <w:rPr>
                <w:spacing w:val="-11"/>
                <w:sz w:val="20"/>
              </w:rPr>
              <w:t xml:space="preserve"> </w:t>
            </w:r>
            <w:r>
              <w:rPr>
                <w:sz w:val="20"/>
              </w:rPr>
              <w:t>Débitos</w:t>
            </w:r>
            <w:r>
              <w:rPr>
                <w:spacing w:val="-10"/>
                <w:sz w:val="20"/>
              </w:rPr>
              <w:t xml:space="preserve"> </w:t>
            </w:r>
            <w:r>
              <w:rPr>
                <w:sz w:val="20"/>
              </w:rPr>
              <w:t>Trabalhistas</w:t>
            </w:r>
            <w:r>
              <w:rPr>
                <w:spacing w:val="-10"/>
                <w:sz w:val="20"/>
              </w:rPr>
              <w:t xml:space="preserve"> </w:t>
            </w:r>
            <w:r>
              <w:rPr>
                <w:sz w:val="20"/>
              </w:rPr>
              <w:t>–</w:t>
            </w:r>
            <w:r>
              <w:rPr>
                <w:spacing w:val="-9"/>
                <w:sz w:val="20"/>
              </w:rPr>
              <w:t xml:space="preserve"> </w:t>
            </w:r>
            <w:r>
              <w:rPr>
                <w:sz w:val="20"/>
              </w:rPr>
              <w:t>CNDT</w:t>
            </w:r>
            <w:r w:rsidR="00594914">
              <w:rPr>
                <w:sz w:val="20"/>
              </w:rPr>
              <w:t xml:space="preserve"> </w:t>
            </w:r>
            <w:r w:rsidR="00594914" w:rsidRPr="00594914">
              <w:rPr>
                <w:b/>
                <w:sz w:val="20"/>
              </w:rPr>
              <w:t>(</w:t>
            </w:r>
            <w:r w:rsidR="00594914" w:rsidRPr="00594914">
              <w:rPr>
                <w:rFonts w:ascii="Calibri" w:hAnsi="Calibri" w:cs="Calibri"/>
                <w:b/>
                <w:color w:val="000000"/>
              </w:rPr>
              <w:t>Recebente)</w:t>
            </w:r>
            <w:r w:rsidR="00594914" w:rsidRPr="00594914">
              <w:rPr>
                <w:b/>
                <w:sz w:val="20"/>
              </w:rPr>
              <w:t>;</w:t>
            </w:r>
          </w:p>
        </w:tc>
      </w:tr>
      <w:tr w:rsidR="001226FE" w14:paraId="4A8D9914" w14:textId="77777777" w:rsidTr="001226FE">
        <w:trPr>
          <w:trHeight w:val="536"/>
        </w:trPr>
        <w:tc>
          <w:tcPr>
            <w:tcW w:w="564" w:type="dxa"/>
            <w:shd w:val="clear" w:color="auto" w:fill="F1F1F1"/>
          </w:tcPr>
          <w:p w14:paraId="6BA410E8" w14:textId="02D94CFD" w:rsidR="001226FE" w:rsidRDefault="001226FE" w:rsidP="00594914">
            <w:pPr>
              <w:pStyle w:val="TableParagraph"/>
              <w:spacing w:before="170"/>
              <w:ind w:left="146" w:right="144"/>
              <w:jc w:val="center"/>
              <w:rPr>
                <w:rFonts w:ascii="Arial"/>
                <w:b/>
                <w:sz w:val="20"/>
              </w:rPr>
            </w:pPr>
            <w:r>
              <w:rPr>
                <w:rFonts w:ascii="Arial"/>
                <w:b/>
                <w:sz w:val="20"/>
              </w:rPr>
              <w:t>1</w:t>
            </w:r>
            <w:r w:rsidR="00594914">
              <w:rPr>
                <w:rFonts w:ascii="Arial"/>
                <w:b/>
                <w:sz w:val="20"/>
              </w:rPr>
              <w:t>5</w:t>
            </w:r>
          </w:p>
        </w:tc>
        <w:tc>
          <w:tcPr>
            <w:tcW w:w="929" w:type="dxa"/>
          </w:tcPr>
          <w:p w14:paraId="10298607" w14:textId="77777777" w:rsidR="001226FE" w:rsidRDefault="001226FE" w:rsidP="001226FE">
            <w:pPr>
              <w:pStyle w:val="TableParagraph"/>
              <w:tabs>
                <w:tab w:val="left" w:pos="351"/>
              </w:tabs>
              <w:spacing w:before="170"/>
              <w:ind w:left="8"/>
              <w:jc w:val="center"/>
              <w:rPr>
                <w:sz w:val="20"/>
              </w:rPr>
            </w:pPr>
            <w:r>
              <w:rPr>
                <w:sz w:val="20"/>
              </w:rPr>
              <w:t>(</w:t>
            </w:r>
            <w:r>
              <w:rPr>
                <w:sz w:val="20"/>
              </w:rPr>
              <w:tab/>
              <w:t>)</w:t>
            </w:r>
          </w:p>
        </w:tc>
        <w:tc>
          <w:tcPr>
            <w:tcW w:w="7863" w:type="dxa"/>
            <w:gridSpan w:val="2"/>
          </w:tcPr>
          <w:p w14:paraId="240763D5" w14:textId="3574C65B" w:rsidR="001226FE" w:rsidRDefault="001226FE" w:rsidP="001226FE">
            <w:pPr>
              <w:pStyle w:val="TableParagraph"/>
              <w:spacing w:before="54"/>
              <w:rPr>
                <w:sz w:val="20"/>
              </w:rPr>
            </w:pPr>
            <w:r>
              <w:rPr>
                <w:w w:val="95"/>
                <w:sz w:val="20"/>
              </w:rPr>
              <w:t>Certidão</w:t>
            </w:r>
            <w:r>
              <w:rPr>
                <w:spacing w:val="13"/>
                <w:w w:val="95"/>
                <w:sz w:val="20"/>
              </w:rPr>
              <w:t xml:space="preserve"> </w:t>
            </w:r>
            <w:r>
              <w:rPr>
                <w:w w:val="95"/>
                <w:sz w:val="20"/>
              </w:rPr>
              <w:t>Negativa</w:t>
            </w:r>
            <w:r>
              <w:rPr>
                <w:spacing w:val="14"/>
                <w:w w:val="95"/>
                <w:sz w:val="20"/>
              </w:rPr>
              <w:t xml:space="preserve"> </w:t>
            </w:r>
            <w:r>
              <w:rPr>
                <w:w w:val="95"/>
                <w:sz w:val="20"/>
              </w:rPr>
              <w:t>ou</w:t>
            </w:r>
            <w:r>
              <w:rPr>
                <w:spacing w:val="14"/>
                <w:w w:val="95"/>
                <w:sz w:val="20"/>
              </w:rPr>
              <w:t xml:space="preserve"> </w:t>
            </w:r>
            <w:r>
              <w:rPr>
                <w:w w:val="95"/>
                <w:sz w:val="20"/>
              </w:rPr>
              <w:t>Positiva</w:t>
            </w:r>
            <w:r>
              <w:rPr>
                <w:spacing w:val="14"/>
                <w:w w:val="95"/>
                <w:sz w:val="20"/>
              </w:rPr>
              <w:t xml:space="preserve"> </w:t>
            </w:r>
            <w:r>
              <w:rPr>
                <w:w w:val="95"/>
                <w:sz w:val="20"/>
              </w:rPr>
              <w:t>com</w:t>
            </w:r>
            <w:r>
              <w:rPr>
                <w:spacing w:val="14"/>
                <w:w w:val="95"/>
                <w:sz w:val="20"/>
              </w:rPr>
              <w:t xml:space="preserve"> </w:t>
            </w:r>
            <w:r>
              <w:rPr>
                <w:w w:val="95"/>
                <w:sz w:val="20"/>
              </w:rPr>
              <w:t>efeito</w:t>
            </w:r>
            <w:r>
              <w:rPr>
                <w:spacing w:val="17"/>
                <w:w w:val="95"/>
                <w:sz w:val="20"/>
              </w:rPr>
              <w:t xml:space="preserve"> </w:t>
            </w:r>
            <w:r>
              <w:rPr>
                <w:w w:val="95"/>
                <w:sz w:val="20"/>
              </w:rPr>
              <w:t>de</w:t>
            </w:r>
            <w:r>
              <w:rPr>
                <w:spacing w:val="14"/>
                <w:w w:val="95"/>
                <w:sz w:val="20"/>
              </w:rPr>
              <w:t xml:space="preserve"> </w:t>
            </w:r>
            <w:r>
              <w:rPr>
                <w:w w:val="95"/>
                <w:sz w:val="20"/>
              </w:rPr>
              <w:t>Negativa</w:t>
            </w:r>
            <w:r>
              <w:rPr>
                <w:spacing w:val="14"/>
                <w:w w:val="95"/>
                <w:sz w:val="20"/>
              </w:rPr>
              <w:t xml:space="preserve"> </w:t>
            </w:r>
            <w:r>
              <w:rPr>
                <w:w w:val="95"/>
                <w:sz w:val="20"/>
              </w:rPr>
              <w:t>de</w:t>
            </w:r>
            <w:r>
              <w:rPr>
                <w:spacing w:val="14"/>
                <w:w w:val="95"/>
                <w:sz w:val="20"/>
              </w:rPr>
              <w:t xml:space="preserve"> </w:t>
            </w:r>
            <w:r>
              <w:rPr>
                <w:w w:val="95"/>
                <w:sz w:val="20"/>
              </w:rPr>
              <w:t>Débitos</w:t>
            </w:r>
            <w:r>
              <w:rPr>
                <w:spacing w:val="16"/>
                <w:w w:val="95"/>
                <w:sz w:val="20"/>
              </w:rPr>
              <w:t xml:space="preserve"> </w:t>
            </w:r>
            <w:r>
              <w:rPr>
                <w:w w:val="95"/>
                <w:sz w:val="20"/>
              </w:rPr>
              <w:t>Relativos</w:t>
            </w:r>
            <w:r>
              <w:rPr>
                <w:spacing w:val="16"/>
                <w:w w:val="95"/>
                <w:sz w:val="20"/>
              </w:rPr>
              <w:t xml:space="preserve"> </w:t>
            </w:r>
            <w:r>
              <w:rPr>
                <w:w w:val="95"/>
                <w:sz w:val="20"/>
              </w:rPr>
              <w:t>aos</w:t>
            </w:r>
            <w:r>
              <w:rPr>
                <w:spacing w:val="15"/>
                <w:w w:val="95"/>
                <w:sz w:val="20"/>
              </w:rPr>
              <w:t xml:space="preserve"> </w:t>
            </w:r>
            <w:r>
              <w:rPr>
                <w:w w:val="95"/>
                <w:sz w:val="20"/>
              </w:rPr>
              <w:t>Tributos</w:t>
            </w:r>
            <w:r>
              <w:rPr>
                <w:spacing w:val="1"/>
                <w:w w:val="95"/>
                <w:sz w:val="20"/>
              </w:rPr>
              <w:t xml:space="preserve"> </w:t>
            </w:r>
            <w:r>
              <w:rPr>
                <w:sz w:val="20"/>
              </w:rPr>
              <w:t>Federais</w:t>
            </w:r>
            <w:r>
              <w:rPr>
                <w:spacing w:val="-1"/>
                <w:sz w:val="20"/>
              </w:rPr>
              <w:t xml:space="preserve"> </w:t>
            </w:r>
            <w:r>
              <w:rPr>
                <w:sz w:val="20"/>
              </w:rPr>
              <w:t>e</w:t>
            </w:r>
            <w:r>
              <w:rPr>
                <w:spacing w:val="-2"/>
                <w:sz w:val="20"/>
              </w:rPr>
              <w:t xml:space="preserve"> </w:t>
            </w:r>
            <w:r>
              <w:rPr>
                <w:sz w:val="20"/>
              </w:rPr>
              <w:t>à</w:t>
            </w:r>
            <w:r>
              <w:rPr>
                <w:spacing w:val="1"/>
                <w:sz w:val="20"/>
              </w:rPr>
              <w:t xml:space="preserve"> </w:t>
            </w:r>
            <w:r>
              <w:rPr>
                <w:sz w:val="20"/>
              </w:rPr>
              <w:t>Dívida</w:t>
            </w:r>
            <w:r>
              <w:rPr>
                <w:spacing w:val="-2"/>
                <w:sz w:val="20"/>
              </w:rPr>
              <w:t xml:space="preserve"> </w:t>
            </w:r>
            <w:r>
              <w:rPr>
                <w:sz w:val="20"/>
              </w:rPr>
              <w:t>Ativa</w:t>
            </w:r>
            <w:r>
              <w:rPr>
                <w:spacing w:val="1"/>
                <w:sz w:val="20"/>
              </w:rPr>
              <w:t xml:space="preserve"> </w:t>
            </w:r>
            <w:r>
              <w:rPr>
                <w:sz w:val="20"/>
              </w:rPr>
              <w:t>da</w:t>
            </w:r>
            <w:r>
              <w:rPr>
                <w:spacing w:val="-2"/>
                <w:sz w:val="20"/>
              </w:rPr>
              <w:t xml:space="preserve"> </w:t>
            </w:r>
            <w:r>
              <w:rPr>
                <w:sz w:val="20"/>
              </w:rPr>
              <w:t>União</w:t>
            </w:r>
            <w:r>
              <w:rPr>
                <w:spacing w:val="-1"/>
                <w:sz w:val="20"/>
              </w:rPr>
              <w:t xml:space="preserve"> </w:t>
            </w:r>
            <w:r>
              <w:rPr>
                <w:sz w:val="20"/>
              </w:rPr>
              <w:t>-</w:t>
            </w:r>
            <w:r>
              <w:rPr>
                <w:spacing w:val="2"/>
                <w:sz w:val="20"/>
              </w:rPr>
              <w:t xml:space="preserve"> </w:t>
            </w:r>
            <w:r>
              <w:rPr>
                <w:sz w:val="20"/>
              </w:rPr>
              <w:t>RFB</w:t>
            </w:r>
            <w:r>
              <w:rPr>
                <w:spacing w:val="-3"/>
                <w:sz w:val="20"/>
              </w:rPr>
              <w:t xml:space="preserve"> </w:t>
            </w:r>
            <w:r>
              <w:rPr>
                <w:sz w:val="20"/>
              </w:rPr>
              <w:t>referente</w:t>
            </w:r>
            <w:r>
              <w:rPr>
                <w:spacing w:val="-1"/>
                <w:sz w:val="20"/>
              </w:rPr>
              <w:t xml:space="preserve"> </w:t>
            </w:r>
            <w:r>
              <w:rPr>
                <w:sz w:val="20"/>
              </w:rPr>
              <w:t>à empresa</w:t>
            </w:r>
            <w:r w:rsidR="00594914">
              <w:rPr>
                <w:sz w:val="20"/>
              </w:rPr>
              <w:t xml:space="preserve"> </w:t>
            </w:r>
            <w:r w:rsidR="00594914" w:rsidRPr="00594914">
              <w:rPr>
                <w:b/>
                <w:sz w:val="20"/>
              </w:rPr>
              <w:t>(</w:t>
            </w:r>
            <w:r w:rsidR="00594914">
              <w:rPr>
                <w:rFonts w:ascii="Calibri" w:hAnsi="Calibri" w:cs="Calibri"/>
                <w:b/>
                <w:color w:val="000000"/>
              </w:rPr>
              <w:t>Recebente)</w:t>
            </w:r>
            <w:r w:rsidR="00594914">
              <w:rPr>
                <w:sz w:val="20"/>
              </w:rPr>
              <w:t>;</w:t>
            </w:r>
          </w:p>
        </w:tc>
      </w:tr>
      <w:tr w:rsidR="001226FE" w14:paraId="431AF05C" w14:textId="77777777" w:rsidTr="001226FE">
        <w:trPr>
          <w:trHeight w:val="374"/>
        </w:trPr>
        <w:tc>
          <w:tcPr>
            <w:tcW w:w="564" w:type="dxa"/>
            <w:shd w:val="clear" w:color="auto" w:fill="F1F1F1"/>
          </w:tcPr>
          <w:p w14:paraId="35365EAC" w14:textId="5C436B1F" w:rsidR="001226FE" w:rsidRDefault="001226FE" w:rsidP="00594914">
            <w:pPr>
              <w:pStyle w:val="TableParagraph"/>
              <w:spacing w:before="167"/>
              <w:ind w:left="146" w:right="144"/>
              <w:jc w:val="center"/>
              <w:rPr>
                <w:rFonts w:ascii="Arial"/>
                <w:b/>
                <w:sz w:val="20"/>
              </w:rPr>
            </w:pPr>
            <w:r>
              <w:rPr>
                <w:rFonts w:ascii="Arial"/>
                <w:b/>
                <w:sz w:val="20"/>
              </w:rPr>
              <w:t>1</w:t>
            </w:r>
            <w:r w:rsidR="00594914">
              <w:rPr>
                <w:rFonts w:ascii="Arial"/>
                <w:b/>
                <w:sz w:val="20"/>
              </w:rPr>
              <w:t>6</w:t>
            </w:r>
          </w:p>
        </w:tc>
        <w:tc>
          <w:tcPr>
            <w:tcW w:w="929" w:type="dxa"/>
          </w:tcPr>
          <w:p w14:paraId="01DAAE20" w14:textId="77777777" w:rsidR="001226FE" w:rsidRDefault="001226FE" w:rsidP="001226FE">
            <w:pPr>
              <w:pStyle w:val="TableParagraph"/>
              <w:tabs>
                <w:tab w:val="left" w:pos="351"/>
              </w:tabs>
              <w:spacing w:before="167"/>
              <w:ind w:left="8"/>
              <w:jc w:val="center"/>
              <w:rPr>
                <w:sz w:val="20"/>
              </w:rPr>
            </w:pPr>
            <w:r>
              <w:rPr>
                <w:sz w:val="20"/>
              </w:rPr>
              <w:t>(</w:t>
            </w:r>
            <w:r>
              <w:rPr>
                <w:sz w:val="20"/>
              </w:rPr>
              <w:tab/>
              <w:t>)</w:t>
            </w:r>
          </w:p>
        </w:tc>
        <w:tc>
          <w:tcPr>
            <w:tcW w:w="7863" w:type="dxa"/>
            <w:gridSpan w:val="2"/>
          </w:tcPr>
          <w:p w14:paraId="3D56B999" w14:textId="7C85FCC9" w:rsidR="001226FE" w:rsidRDefault="001226FE" w:rsidP="00594914">
            <w:pPr>
              <w:pStyle w:val="TableParagraph"/>
              <w:spacing w:before="52"/>
              <w:rPr>
                <w:sz w:val="20"/>
              </w:rPr>
            </w:pPr>
            <w:r>
              <w:rPr>
                <w:sz w:val="20"/>
              </w:rPr>
              <w:t>Certidão</w:t>
            </w:r>
            <w:r>
              <w:rPr>
                <w:spacing w:val="30"/>
                <w:sz w:val="20"/>
              </w:rPr>
              <w:t xml:space="preserve"> </w:t>
            </w:r>
            <w:r>
              <w:rPr>
                <w:sz w:val="20"/>
              </w:rPr>
              <w:t>Negativa</w:t>
            </w:r>
            <w:r>
              <w:rPr>
                <w:spacing w:val="30"/>
                <w:sz w:val="20"/>
              </w:rPr>
              <w:t xml:space="preserve"> </w:t>
            </w:r>
            <w:r>
              <w:rPr>
                <w:sz w:val="20"/>
              </w:rPr>
              <w:t>ou</w:t>
            </w:r>
            <w:r>
              <w:rPr>
                <w:spacing w:val="30"/>
                <w:sz w:val="20"/>
              </w:rPr>
              <w:t xml:space="preserve"> </w:t>
            </w:r>
            <w:r>
              <w:rPr>
                <w:sz w:val="20"/>
              </w:rPr>
              <w:t>Positiva</w:t>
            </w:r>
            <w:r>
              <w:rPr>
                <w:spacing w:val="31"/>
                <w:sz w:val="20"/>
              </w:rPr>
              <w:t xml:space="preserve"> </w:t>
            </w:r>
            <w:r>
              <w:rPr>
                <w:sz w:val="20"/>
              </w:rPr>
              <w:t>com</w:t>
            </w:r>
            <w:r>
              <w:rPr>
                <w:spacing w:val="30"/>
                <w:sz w:val="20"/>
              </w:rPr>
              <w:t xml:space="preserve"> </w:t>
            </w:r>
            <w:r>
              <w:rPr>
                <w:sz w:val="20"/>
              </w:rPr>
              <w:t>efeito</w:t>
            </w:r>
            <w:r>
              <w:rPr>
                <w:spacing w:val="30"/>
                <w:sz w:val="20"/>
              </w:rPr>
              <w:t xml:space="preserve"> </w:t>
            </w:r>
            <w:r>
              <w:rPr>
                <w:sz w:val="20"/>
              </w:rPr>
              <w:t>de</w:t>
            </w:r>
            <w:r>
              <w:rPr>
                <w:spacing w:val="31"/>
                <w:sz w:val="20"/>
              </w:rPr>
              <w:t xml:space="preserve"> </w:t>
            </w:r>
            <w:r>
              <w:rPr>
                <w:sz w:val="20"/>
              </w:rPr>
              <w:t>Negativa</w:t>
            </w:r>
            <w:r>
              <w:rPr>
                <w:spacing w:val="30"/>
                <w:sz w:val="20"/>
              </w:rPr>
              <w:t xml:space="preserve"> </w:t>
            </w:r>
            <w:r>
              <w:rPr>
                <w:sz w:val="20"/>
              </w:rPr>
              <w:t>de</w:t>
            </w:r>
            <w:r>
              <w:rPr>
                <w:spacing w:val="30"/>
                <w:sz w:val="20"/>
              </w:rPr>
              <w:t xml:space="preserve"> </w:t>
            </w:r>
            <w:r>
              <w:rPr>
                <w:sz w:val="20"/>
              </w:rPr>
              <w:t>Débitos</w:t>
            </w:r>
            <w:r>
              <w:rPr>
                <w:spacing w:val="31"/>
                <w:sz w:val="20"/>
              </w:rPr>
              <w:t xml:space="preserve"> </w:t>
            </w:r>
            <w:r>
              <w:rPr>
                <w:sz w:val="20"/>
              </w:rPr>
              <w:t>junto</w:t>
            </w:r>
            <w:r>
              <w:rPr>
                <w:spacing w:val="33"/>
                <w:sz w:val="20"/>
              </w:rPr>
              <w:t xml:space="preserve"> </w:t>
            </w:r>
            <w:r>
              <w:rPr>
                <w:sz w:val="20"/>
              </w:rPr>
              <w:t>à</w:t>
            </w:r>
            <w:r>
              <w:rPr>
                <w:spacing w:val="30"/>
                <w:sz w:val="20"/>
              </w:rPr>
              <w:t xml:space="preserve"> </w:t>
            </w:r>
            <w:r>
              <w:rPr>
                <w:sz w:val="20"/>
              </w:rPr>
              <w:t>Fazenda</w:t>
            </w:r>
            <w:r>
              <w:rPr>
                <w:spacing w:val="-53"/>
                <w:sz w:val="20"/>
              </w:rPr>
              <w:t xml:space="preserve"> </w:t>
            </w:r>
            <w:r>
              <w:rPr>
                <w:sz w:val="20"/>
              </w:rPr>
              <w:t>Pública do</w:t>
            </w:r>
            <w:r>
              <w:rPr>
                <w:spacing w:val="1"/>
                <w:sz w:val="20"/>
              </w:rPr>
              <w:t xml:space="preserve"> </w:t>
            </w:r>
            <w:r>
              <w:rPr>
                <w:sz w:val="20"/>
              </w:rPr>
              <w:t>DF,</w:t>
            </w:r>
            <w:r>
              <w:rPr>
                <w:spacing w:val="-1"/>
                <w:sz w:val="20"/>
              </w:rPr>
              <w:t xml:space="preserve"> </w:t>
            </w:r>
            <w:r>
              <w:rPr>
                <w:sz w:val="20"/>
              </w:rPr>
              <w:t>referente à</w:t>
            </w:r>
            <w:r>
              <w:rPr>
                <w:spacing w:val="1"/>
                <w:sz w:val="20"/>
              </w:rPr>
              <w:t xml:space="preserve"> </w:t>
            </w:r>
            <w:r>
              <w:rPr>
                <w:sz w:val="20"/>
              </w:rPr>
              <w:t>empresa</w:t>
            </w:r>
            <w:r w:rsidR="00594914">
              <w:rPr>
                <w:sz w:val="20"/>
              </w:rPr>
              <w:t xml:space="preserve"> </w:t>
            </w:r>
            <w:r w:rsidR="00594914">
              <w:rPr>
                <w:sz w:val="20"/>
              </w:rPr>
              <w:t xml:space="preserve"> </w:t>
            </w:r>
            <w:r w:rsidR="00594914" w:rsidRPr="00594914">
              <w:rPr>
                <w:b/>
                <w:sz w:val="20"/>
              </w:rPr>
              <w:t>(</w:t>
            </w:r>
            <w:r w:rsidR="00594914">
              <w:rPr>
                <w:rFonts w:ascii="Calibri" w:hAnsi="Calibri" w:cs="Calibri"/>
                <w:b/>
                <w:color w:val="000000"/>
              </w:rPr>
              <w:t>Recebente)</w:t>
            </w:r>
            <w:r w:rsidR="00594914">
              <w:rPr>
                <w:sz w:val="20"/>
              </w:rPr>
              <w:t>;</w:t>
            </w:r>
          </w:p>
        </w:tc>
      </w:tr>
      <w:tr w:rsidR="001226FE" w14:paraId="24972B16" w14:textId="77777777" w:rsidTr="001226FE">
        <w:trPr>
          <w:trHeight w:val="503"/>
        </w:trPr>
        <w:tc>
          <w:tcPr>
            <w:tcW w:w="564" w:type="dxa"/>
            <w:shd w:val="clear" w:color="auto" w:fill="F1F1F1"/>
          </w:tcPr>
          <w:p w14:paraId="24F7913A" w14:textId="18C31420" w:rsidR="001226FE" w:rsidRDefault="00594914" w:rsidP="001226FE">
            <w:pPr>
              <w:pStyle w:val="TableParagraph"/>
              <w:spacing w:before="167"/>
              <w:ind w:left="146" w:right="144"/>
              <w:jc w:val="center"/>
              <w:rPr>
                <w:rFonts w:ascii="Arial"/>
                <w:b/>
                <w:sz w:val="20"/>
              </w:rPr>
            </w:pPr>
            <w:r>
              <w:rPr>
                <w:rFonts w:ascii="Arial"/>
                <w:b/>
                <w:sz w:val="20"/>
              </w:rPr>
              <w:t>17</w:t>
            </w:r>
          </w:p>
        </w:tc>
        <w:tc>
          <w:tcPr>
            <w:tcW w:w="929" w:type="dxa"/>
          </w:tcPr>
          <w:p w14:paraId="488B227B" w14:textId="77777777" w:rsidR="001226FE" w:rsidRDefault="001226FE" w:rsidP="001226FE">
            <w:pPr>
              <w:pStyle w:val="TableParagraph"/>
              <w:tabs>
                <w:tab w:val="left" w:pos="351"/>
              </w:tabs>
              <w:spacing w:before="167"/>
              <w:ind w:left="8"/>
              <w:jc w:val="center"/>
              <w:rPr>
                <w:sz w:val="20"/>
              </w:rPr>
            </w:pPr>
            <w:r>
              <w:rPr>
                <w:sz w:val="20"/>
              </w:rPr>
              <w:t>(</w:t>
            </w:r>
            <w:r>
              <w:rPr>
                <w:sz w:val="20"/>
              </w:rPr>
              <w:tab/>
              <w:t>)</w:t>
            </w:r>
          </w:p>
        </w:tc>
        <w:tc>
          <w:tcPr>
            <w:tcW w:w="7863" w:type="dxa"/>
            <w:gridSpan w:val="2"/>
          </w:tcPr>
          <w:p w14:paraId="1CB69C4E" w14:textId="77777777" w:rsidR="001226FE" w:rsidRDefault="001226FE" w:rsidP="001226FE">
            <w:pPr>
              <w:pStyle w:val="TableParagraph"/>
              <w:spacing w:before="52"/>
              <w:rPr>
                <w:sz w:val="20"/>
              </w:rPr>
            </w:pPr>
            <w:r>
              <w:rPr>
                <w:sz w:val="20"/>
              </w:rPr>
              <w:t>Certidão</w:t>
            </w:r>
            <w:r>
              <w:rPr>
                <w:spacing w:val="30"/>
                <w:sz w:val="20"/>
              </w:rPr>
              <w:t xml:space="preserve"> </w:t>
            </w:r>
            <w:r>
              <w:rPr>
                <w:sz w:val="20"/>
              </w:rPr>
              <w:t>Negativa</w:t>
            </w:r>
            <w:r>
              <w:rPr>
                <w:spacing w:val="30"/>
                <w:sz w:val="20"/>
              </w:rPr>
              <w:t xml:space="preserve"> </w:t>
            </w:r>
            <w:r>
              <w:rPr>
                <w:sz w:val="20"/>
              </w:rPr>
              <w:t>ou</w:t>
            </w:r>
            <w:r>
              <w:rPr>
                <w:spacing w:val="30"/>
                <w:sz w:val="20"/>
              </w:rPr>
              <w:t xml:space="preserve"> </w:t>
            </w:r>
            <w:r>
              <w:rPr>
                <w:sz w:val="20"/>
              </w:rPr>
              <w:t>Positiva</w:t>
            </w:r>
            <w:r>
              <w:rPr>
                <w:spacing w:val="31"/>
                <w:sz w:val="20"/>
              </w:rPr>
              <w:t xml:space="preserve"> </w:t>
            </w:r>
            <w:r>
              <w:rPr>
                <w:sz w:val="20"/>
              </w:rPr>
              <w:t>com</w:t>
            </w:r>
            <w:r>
              <w:rPr>
                <w:spacing w:val="30"/>
                <w:sz w:val="20"/>
              </w:rPr>
              <w:t xml:space="preserve"> </w:t>
            </w:r>
            <w:r>
              <w:rPr>
                <w:sz w:val="20"/>
              </w:rPr>
              <w:t>efeito</w:t>
            </w:r>
            <w:r>
              <w:rPr>
                <w:spacing w:val="30"/>
                <w:sz w:val="20"/>
              </w:rPr>
              <w:t xml:space="preserve"> </w:t>
            </w:r>
            <w:r>
              <w:rPr>
                <w:sz w:val="20"/>
              </w:rPr>
              <w:t>de</w:t>
            </w:r>
            <w:r>
              <w:rPr>
                <w:spacing w:val="31"/>
                <w:sz w:val="20"/>
              </w:rPr>
              <w:t xml:space="preserve"> </w:t>
            </w:r>
            <w:r>
              <w:rPr>
                <w:sz w:val="20"/>
              </w:rPr>
              <w:t>Negativa</w:t>
            </w:r>
            <w:r>
              <w:rPr>
                <w:spacing w:val="30"/>
                <w:sz w:val="20"/>
              </w:rPr>
              <w:t xml:space="preserve"> </w:t>
            </w:r>
            <w:r>
              <w:rPr>
                <w:sz w:val="20"/>
              </w:rPr>
              <w:t>de</w:t>
            </w:r>
            <w:r>
              <w:rPr>
                <w:spacing w:val="30"/>
                <w:sz w:val="20"/>
              </w:rPr>
              <w:t xml:space="preserve"> </w:t>
            </w:r>
            <w:r>
              <w:rPr>
                <w:sz w:val="20"/>
              </w:rPr>
              <w:t>Débitos</w:t>
            </w:r>
            <w:r>
              <w:rPr>
                <w:spacing w:val="31"/>
                <w:sz w:val="20"/>
              </w:rPr>
              <w:t xml:space="preserve"> </w:t>
            </w:r>
            <w:r>
              <w:rPr>
                <w:sz w:val="20"/>
              </w:rPr>
              <w:t>junto</w:t>
            </w:r>
            <w:r>
              <w:rPr>
                <w:spacing w:val="33"/>
                <w:sz w:val="20"/>
              </w:rPr>
              <w:t xml:space="preserve"> </w:t>
            </w:r>
            <w:r>
              <w:rPr>
                <w:sz w:val="20"/>
              </w:rPr>
              <w:t>à</w:t>
            </w:r>
            <w:r>
              <w:rPr>
                <w:spacing w:val="30"/>
                <w:sz w:val="20"/>
              </w:rPr>
              <w:t xml:space="preserve"> </w:t>
            </w:r>
            <w:r>
              <w:rPr>
                <w:sz w:val="20"/>
              </w:rPr>
              <w:t>Fazenda</w:t>
            </w:r>
            <w:r>
              <w:rPr>
                <w:spacing w:val="-53"/>
                <w:sz w:val="20"/>
              </w:rPr>
              <w:t xml:space="preserve"> </w:t>
            </w:r>
            <w:r>
              <w:rPr>
                <w:sz w:val="20"/>
              </w:rPr>
              <w:t>Pública do DF,</w:t>
            </w:r>
            <w:r>
              <w:rPr>
                <w:spacing w:val="-1"/>
                <w:sz w:val="20"/>
              </w:rPr>
              <w:t xml:space="preserve"> </w:t>
            </w:r>
            <w:r>
              <w:rPr>
                <w:sz w:val="20"/>
              </w:rPr>
              <w:t>referente ao</w:t>
            </w:r>
            <w:r w:rsidRPr="00594914">
              <w:rPr>
                <w:b/>
                <w:spacing w:val="1"/>
                <w:sz w:val="20"/>
              </w:rPr>
              <w:t xml:space="preserve"> </w:t>
            </w:r>
            <w:r w:rsidRPr="00594914">
              <w:rPr>
                <w:b/>
                <w:sz w:val="20"/>
              </w:rPr>
              <w:t>imóvel</w:t>
            </w:r>
            <w:r>
              <w:rPr>
                <w:spacing w:val="-3"/>
                <w:sz w:val="20"/>
              </w:rPr>
              <w:t xml:space="preserve"> </w:t>
            </w:r>
            <w:r>
              <w:rPr>
                <w:sz w:val="20"/>
              </w:rPr>
              <w:t>objeto</w:t>
            </w:r>
            <w:r>
              <w:rPr>
                <w:spacing w:val="2"/>
                <w:sz w:val="20"/>
              </w:rPr>
              <w:t xml:space="preserve"> </w:t>
            </w:r>
            <w:r>
              <w:rPr>
                <w:sz w:val="20"/>
              </w:rPr>
              <w:t>do benefício;</w:t>
            </w:r>
          </w:p>
        </w:tc>
      </w:tr>
      <w:tr w:rsidR="001226FE" w14:paraId="15B721D4" w14:textId="77777777" w:rsidTr="001226FE">
        <w:trPr>
          <w:trHeight w:val="497"/>
        </w:trPr>
        <w:tc>
          <w:tcPr>
            <w:tcW w:w="564" w:type="dxa"/>
            <w:shd w:val="clear" w:color="auto" w:fill="F1F1F1"/>
          </w:tcPr>
          <w:p w14:paraId="565CC129" w14:textId="6BD5B262" w:rsidR="001226FE" w:rsidRDefault="00594914" w:rsidP="001226FE">
            <w:pPr>
              <w:pStyle w:val="TableParagraph"/>
              <w:spacing w:before="167"/>
              <w:ind w:left="146" w:right="144"/>
              <w:jc w:val="center"/>
              <w:rPr>
                <w:rFonts w:ascii="Arial"/>
                <w:b/>
                <w:sz w:val="20"/>
              </w:rPr>
            </w:pPr>
            <w:r>
              <w:rPr>
                <w:rFonts w:ascii="Arial"/>
                <w:b/>
                <w:sz w:val="20"/>
              </w:rPr>
              <w:t>18</w:t>
            </w:r>
          </w:p>
        </w:tc>
        <w:tc>
          <w:tcPr>
            <w:tcW w:w="929" w:type="dxa"/>
          </w:tcPr>
          <w:p w14:paraId="3F6B1763" w14:textId="77777777" w:rsidR="001226FE" w:rsidRDefault="001226FE" w:rsidP="001226FE">
            <w:pPr>
              <w:pStyle w:val="TableParagraph"/>
              <w:tabs>
                <w:tab w:val="left" w:pos="351"/>
              </w:tabs>
              <w:spacing w:before="167"/>
              <w:ind w:left="8"/>
              <w:jc w:val="center"/>
              <w:rPr>
                <w:sz w:val="20"/>
              </w:rPr>
            </w:pPr>
            <w:r>
              <w:rPr>
                <w:sz w:val="20"/>
              </w:rPr>
              <w:t>(</w:t>
            </w:r>
            <w:r>
              <w:rPr>
                <w:sz w:val="20"/>
              </w:rPr>
              <w:tab/>
              <w:t>)</w:t>
            </w:r>
          </w:p>
        </w:tc>
        <w:tc>
          <w:tcPr>
            <w:tcW w:w="7863" w:type="dxa"/>
            <w:gridSpan w:val="2"/>
          </w:tcPr>
          <w:p w14:paraId="0A6D1479" w14:textId="77777777" w:rsidR="001226FE" w:rsidRDefault="001226FE" w:rsidP="001226FE">
            <w:pPr>
              <w:pStyle w:val="TableParagraph"/>
              <w:spacing w:before="167"/>
              <w:rPr>
                <w:sz w:val="20"/>
              </w:rPr>
            </w:pPr>
            <w:r>
              <w:rPr>
                <w:sz w:val="20"/>
              </w:rPr>
              <w:t>Certidão</w:t>
            </w:r>
            <w:r>
              <w:rPr>
                <w:spacing w:val="-2"/>
                <w:sz w:val="20"/>
              </w:rPr>
              <w:t xml:space="preserve"> </w:t>
            </w:r>
            <w:r>
              <w:rPr>
                <w:sz w:val="20"/>
              </w:rPr>
              <w:t>de</w:t>
            </w:r>
            <w:r>
              <w:rPr>
                <w:spacing w:val="-3"/>
                <w:sz w:val="20"/>
              </w:rPr>
              <w:t xml:space="preserve"> </w:t>
            </w:r>
            <w:r>
              <w:rPr>
                <w:sz w:val="20"/>
              </w:rPr>
              <w:t>Ônus</w:t>
            </w:r>
            <w:r>
              <w:rPr>
                <w:spacing w:val="-2"/>
                <w:sz w:val="20"/>
              </w:rPr>
              <w:t xml:space="preserve"> </w:t>
            </w:r>
            <w:r>
              <w:rPr>
                <w:sz w:val="20"/>
              </w:rPr>
              <w:t>do</w:t>
            </w:r>
            <w:r>
              <w:rPr>
                <w:spacing w:val="-1"/>
                <w:sz w:val="20"/>
              </w:rPr>
              <w:t xml:space="preserve"> </w:t>
            </w:r>
            <w:r w:rsidRPr="00594914">
              <w:rPr>
                <w:b/>
                <w:sz w:val="20"/>
              </w:rPr>
              <w:t>imóvel</w:t>
            </w:r>
            <w:r>
              <w:rPr>
                <w:spacing w:val="-4"/>
                <w:sz w:val="20"/>
              </w:rPr>
              <w:t xml:space="preserve"> </w:t>
            </w:r>
            <w:r>
              <w:rPr>
                <w:sz w:val="20"/>
              </w:rPr>
              <w:t>objeto</w:t>
            </w:r>
            <w:r>
              <w:rPr>
                <w:spacing w:val="-3"/>
                <w:sz w:val="20"/>
              </w:rPr>
              <w:t xml:space="preserve"> </w:t>
            </w:r>
            <w:r>
              <w:rPr>
                <w:sz w:val="20"/>
              </w:rPr>
              <w:t>do</w:t>
            </w:r>
            <w:r>
              <w:rPr>
                <w:spacing w:val="-3"/>
                <w:sz w:val="20"/>
              </w:rPr>
              <w:t xml:space="preserve"> </w:t>
            </w:r>
            <w:r>
              <w:rPr>
                <w:sz w:val="20"/>
              </w:rPr>
              <w:t>incentivo;</w:t>
            </w:r>
          </w:p>
        </w:tc>
      </w:tr>
      <w:tr w:rsidR="001226FE" w14:paraId="04E2F498" w14:textId="77777777">
        <w:trPr>
          <w:trHeight w:val="566"/>
        </w:trPr>
        <w:tc>
          <w:tcPr>
            <w:tcW w:w="564" w:type="dxa"/>
            <w:shd w:val="clear" w:color="auto" w:fill="F1F1F1"/>
          </w:tcPr>
          <w:p w14:paraId="13BB4A4A" w14:textId="77777777" w:rsidR="001226FE" w:rsidRDefault="001226FE" w:rsidP="001226FE">
            <w:pPr>
              <w:pStyle w:val="TableParagraph"/>
              <w:spacing w:before="167"/>
              <w:ind w:left="146" w:right="144"/>
              <w:jc w:val="center"/>
              <w:rPr>
                <w:rFonts w:ascii="Arial"/>
                <w:b/>
                <w:sz w:val="20"/>
              </w:rPr>
            </w:pPr>
            <w:r>
              <w:rPr>
                <w:rFonts w:ascii="Arial"/>
                <w:b/>
                <w:sz w:val="20"/>
              </w:rPr>
              <w:t>19</w:t>
            </w:r>
          </w:p>
        </w:tc>
        <w:tc>
          <w:tcPr>
            <w:tcW w:w="929" w:type="dxa"/>
          </w:tcPr>
          <w:p w14:paraId="131DC563" w14:textId="77777777" w:rsidR="001226FE" w:rsidRDefault="001226FE" w:rsidP="001226FE">
            <w:pPr>
              <w:pStyle w:val="TableParagraph"/>
              <w:tabs>
                <w:tab w:val="left" w:pos="351"/>
              </w:tabs>
              <w:spacing w:before="167"/>
              <w:ind w:left="8"/>
              <w:jc w:val="center"/>
              <w:rPr>
                <w:sz w:val="20"/>
              </w:rPr>
            </w:pPr>
            <w:r>
              <w:rPr>
                <w:sz w:val="20"/>
              </w:rPr>
              <w:t>(</w:t>
            </w:r>
            <w:r>
              <w:rPr>
                <w:sz w:val="20"/>
              </w:rPr>
              <w:tab/>
              <w:t>)</w:t>
            </w:r>
          </w:p>
        </w:tc>
        <w:tc>
          <w:tcPr>
            <w:tcW w:w="7863" w:type="dxa"/>
            <w:gridSpan w:val="2"/>
          </w:tcPr>
          <w:p w14:paraId="782A2BE5" w14:textId="0B35E394" w:rsidR="001226FE" w:rsidRDefault="00241DA3" w:rsidP="001226FE">
            <w:pPr>
              <w:pStyle w:val="TableParagraph"/>
              <w:spacing w:before="52"/>
              <w:rPr>
                <w:sz w:val="20"/>
              </w:rPr>
            </w:pPr>
            <w:r>
              <w:rPr>
                <w:sz w:val="20"/>
              </w:rPr>
              <w:t>*</w:t>
            </w:r>
            <w:r w:rsidR="001226FE">
              <w:rPr>
                <w:sz w:val="20"/>
              </w:rPr>
              <w:t>Declaração</w:t>
            </w:r>
            <w:r w:rsidR="001226FE">
              <w:rPr>
                <w:spacing w:val="19"/>
                <w:sz w:val="20"/>
              </w:rPr>
              <w:t xml:space="preserve"> </w:t>
            </w:r>
            <w:r w:rsidR="001226FE">
              <w:rPr>
                <w:sz w:val="20"/>
              </w:rPr>
              <w:t>de</w:t>
            </w:r>
            <w:r w:rsidR="001226FE">
              <w:rPr>
                <w:spacing w:val="19"/>
                <w:sz w:val="20"/>
              </w:rPr>
              <w:t xml:space="preserve"> </w:t>
            </w:r>
            <w:r w:rsidR="001226FE">
              <w:rPr>
                <w:sz w:val="20"/>
              </w:rPr>
              <w:t>Nada</w:t>
            </w:r>
            <w:r w:rsidR="001226FE">
              <w:rPr>
                <w:spacing w:val="21"/>
                <w:sz w:val="20"/>
              </w:rPr>
              <w:t xml:space="preserve"> </w:t>
            </w:r>
            <w:r w:rsidR="001226FE">
              <w:rPr>
                <w:sz w:val="20"/>
              </w:rPr>
              <w:t>Consta</w:t>
            </w:r>
            <w:r w:rsidR="001226FE">
              <w:rPr>
                <w:spacing w:val="19"/>
                <w:sz w:val="20"/>
              </w:rPr>
              <w:t xml:space="preserve"> </w:t>
            </w:r>
            <w:r w:rsidR="001226FE">
              <w:rPr>
                <w:sz w:val="20"/>
              </w:rPr>
              <w:t>emitida</w:t>
            </w:r>
            <w:r w:rsidR="001226FE">
              <w:rPr>
                <w:spacing w:val="19"/>
                <w:sz w:val="20"/>
              </w:rPr>
              <w:t xml:space="preserve"> </w:t>
            </w:r>
            <w:r w:rsidR="001226FE">
              <w:rPr>
                <w:sz w:val="20"/>
              </w:rPr>
              <w:t>pela</w:t>
            </w:r>
            <w:r w:rsidR="001226FE">
              <w:rPr>
                <w:spacing w:val="19"/>
                <w:sz w:val="20"/>
              </w:rPr>
              <w:t xml:space="preserve"> </w:t>
            </w:r>
            <w:r w:rsidR="001226FE">
              <w:rPr>
                <w:sz w:val="20"/>
              </w:rPr>
              <w:t>Companhia</w:t>
            </w:r>
            <w:r w:rsidR="001226FE">
              <w:rPr>
                <w:spacing w:val="19"/>
                <w:sz w:val="20"/>
              </w:rPr>
              <w:t xml:space="preserve"> </w:t>
            </w:r>
            <w:r w:rsidR="001226FE">
              <w:rPr>
                <w:sz w:val="20"/>
              </w:rPr>
              <w:t>Imobiliária</w:t>
            </w:r>
            <w:r w:rsidR="001226FE">
              <w:rPr>
                <w:spacing w:val="21"/>
                <w:sz w:val="20"/>
              </w:rPr>
              <w:t xml:space="preserve"> </w:t>
            </w:r>
            <w:r w:rsidR="001226FE">
              <w:rPr>
                <w:sz w:val="20"/>
              </w:rPr>
              <w:t>de</w:t>
            </w:r>
            <w:r w:rsidR="001226FE">
              <w:rPr>
                <w:spacing w:val="21"/>
                <w:sz w:val="20"/>
              </w:rPr>
              <w:t xml:space="preserve"> </w:t>
            </w:r>
            <w:r w:rsidR="001226FE">
              <w:rPr>
                <w:sz w:val="20"/>
              </w:rPr>
              <w:t>Brasília</w:t>
            </w:r>
            <w:r w:rsidR="001226FE">
              <w:rPr>
                <w:spacing w:val="22"/>
                <w:sz w:val="20"/>
              </w:rPr>
              <w:t xml:space="preserve"> </w:t>
            </w:r>
            <w:r w:rsidR="001226FE">
              <w:rPr>
                <w:sz w:val="20"/>
              </w:rPr>
              <w:t>–</w:t>
            </w:r>
            <w:r w:rsidR="001226FE">
              <w:rPr>
                <w:spacing w:val="-53"/>
                <w:sz w:val="20"/>
              </w:rPr>
              <w:t xml:space="preserve"> </w:t>
            </w:r>
            <w:r w:rsidR="001226FE">
              <w:rPr>
                <w:sz w:val="20"/>
              </w:rPr>
              <w:t>TERRACAP</w:t>
            </w:r>
            <w:r w:rsidR="001226FE">
              <w:rPr>
                <w:spacing w:val="-3"/>
                <w:sz w:val="20"/>
              </w:rPr>
              <w:t xml:space="preserve"> </w:t>
            </w:r>
            <w:r w:rsidR="001226FE">
              <w:rPr>
                <w:sz w:val="20"/>
              </w:rPr>
              <w:t>referente</w:t>
            </w:r>
            <w:r w:rsidR="001226FE">
              <w:rPr>
                <w:spacing w:val="-1"/>
                <w:sz w:val="20"/>
              </w:rPr>
              <w:t xml:space="preserve"> </w:t>
            </w:r>
            <w:r w:rsidR="001226FE">
              <w:rPr>
                <w:sz w:val="20"/>
              </w:rPr>
              <w:t>à</w:t>
            </w:r>
            <w:r w:rsidR="001226FE">
              <w:rPr>
                <w:spacing w:val="1"/>
                <w:sz w:val="20"/>
              </w:rPr>
              <w:t xml:space="preserve"> </w:t>
            </w:r>
            <w:r w:rsidR="00594914">
              <w:rPr>
                <w:sz w:val="20"/>
              </w:rPr>
              <w:t xml:space="preserve">empresa </w:t>
            </w:r>
            <w:r w:rsidR="00594914" w:rsidRPr="00594914">
              <w:rPr>
                <w:b/>
                <w:sz w:val="20"/>
              </w:rPr>
              <w:t>(</w:t>
            </w:r>
            <w:r w:rsidR="00594914">
              <w:rPr>
                <w:rFonts w:ascii="Calibri" w:hAnsi="Calibri" w:cs="Calibri"/>
                <w:b/>
                <w:color w:val="000000"/>
              </w:rPr>
              <w:t>Recebente)</w:t>
            </w:r>
            <w:r w:rsidR="00594914">
              <w:rPr>
                <w:sz w:val="20"/>
              </w:rPr>
              <w:t>;</w:t>
            </w:r>
          </w:p>
        </w:tc>
      </w:tr>
      <w:tr w:rsidR="00594914" w14:paraId="198FE67C" w14:textId="77777777">
        <w:trPr>
          <w:trHeight w:val="566"/>
        </w:trPr>
        <w:tc>
          <w:tcPr>
            <w:tcW w:w="564" w:type="dxa"/>
            <w:shd w:val="clear" w:color="auto" w:fill="F1F1F1"/>
          </w:tcPr>
          <w:p w14:paraId="2467B356" w14:textId="32E6887E" w:rsidR="00594914" w:rsidRDefault="00594914" w:rsidP="001226FE">
            <w:pPr>
              <w:pStyle w:val="TableParagraph"/>
              <w:spacing w:before="167"/>
              <w:ind w:left="146" w:right="144"/>
              <w:jc w:val="center"/>
              <w:rPr>
                <w:rFonts w:ascii="Arial"/>
                <w:b/>
                <w:sz w:val="20"/>
              </w:rPr>
            </w:pPr>
            <w:r>
              <w:rPr>
                <w:rFonts w:ascii="Arial"/>
                <w:b/>
                <w:sz w:val="20"/>
              </w:rPr>
              <w:t>20</w:t>
            </w:r>
          </w:p>
        </w:tc>
        <w:tc>
          <w:tcPr>
            <w:tcW w:w="929" w:type="dxa"/>
          </w:tcPr>
          <w:p w14:paraId="3957B64C" w14:textId="473886E9" w:rsidR="00594914" w:rsidRDefault="00594914" w:rsidP="001226FE">
            <w:pPr>
              <w:pStyle w:val="TableParagraph"/>
              <w:tabs>
                <w:tab w:val="left" w:pos="351"/>
              </w:tabs>
              <w:spacing w:before="167"/>
              <w:ind w:left="8"/>
              <w:jc w:val="center"/>
              <w:rPr>
                <w:sz w:val="20"/>
              </w:rPr>
            </w:pPr>
            <w:r>
              <w:rPr>
                <w:sz w:val="20"/>
              </w:rPr>
              <w:t>(</w:t>
            </w:r>
            <w:r>
              <w:rPr>
                <w:sz w:val="20"/>
              </w:rPr>
              <w:tab/>
              <w:t>)</w:t>
            </w:r>
          </w:p>
        </w:tc>
        <w:tc>
          <w:tcPr>
            <w:tcW w:w="7863" w:type="dxa"/>
            <w:gridSpan w:val="2"/>
          </w:tcPr>
          <w:p w14:paraId="74F94318" w14:textId="2D686727" w:rsidR="00594914" w:rsidRDefault="00241DA3" w:rsidP="001226FE">
            <w:pPr>
              <w:pStyle w:val="TableParagraph"/>
              <w:spacing w:before="52"/>
              <w:rPr>
                <w:sz w:val="20"/>
              </w:rPr>
            </w:pPr>
            <w:r>
              <w:rPr>
                <w:sz w:val="20"/>
              </w:rPr>
              <w:t>*</w:t>
            </w:r>
            <w:r w:rsidR="00594914">
              <w:rPr>
                <w:sz w:val="20"/>
              </w:rPr>
              <w:t>Declaração</w:t>
            </w:r>
            <w:r w:rsidR="00594914">
              <w:rPr>
                <w:spacing w:val="19"/>
                <w:sz w:val="20"/>
              </w:rPr>
              <w:t xml:space="preserve"> </w:t>
            </w:r>
            <w:r w:rsidR="00594914">
              <w:rPr>
                <w:sz w:val="20"/>
              </w:rPr>
              <w:t>de</w:t>
            </w:r>
            <w:r w:rsidR="00594914">
              <w:rPr>
                <w:spacing w:val="19"/>
                <w:sz w:val="20"/>
              </w:rPr>
              <w:t xml:space="preserve"> </w:t>
            </w:r>
            <w:r w:rsidR="00594914">
              <w:rPr>
                <w:sz w:val="20"/>
              </w:rPr>
              <w:t>Nada</w:t>
            </w:r>
            <w:r w:rsidR="00594914">
              <w:rPr>
                <w:spacing w:val="21"/>
                <w:sz w:val="20"/>
              </w:rPr>
              <w:t xml:space="preserve"> </w:t>
            </w:r>
            <w:r w:rsidR="00594914">
              <w:rPr>
                <w:sz w:val="20"/>
              </w:rPr>
              <w:t>Consta</w:t>
            </w:r>
            <w:r w:rsidR="00594914">
              <w:rPr>
                <w:spacing w:val="19"/>
                <w:sz w:val="20"/>
              </w:rPr>
              <w:t xml:space="preserve"> </w:t>
            </w:r>
            <w:r w:rsidR="00594914">
              <w:rPr>
                <w:sz w:val="20"/>
              </w:rPr>
              <w:t>emitida</w:t>
            </w:r>
            <w:r w:rsidR="00594914">
              <w:rPr>
                <w:spacing w:val="19"/>
                <w:sz w:val="20"/>
              </w:rPr>
              <w:t xml:space="preserve"> </w:t>
            </w:r>
            <w:r w:rsidR="00594914">
              <w:rPr>
                <w:sz w:val="20"/>
              </w:rPr>
              <w:t>pela</w:t>
            </w:r>
            <w:r w:rsidR="00594914">
              <w:rPr>
                <w:spacing w:val="19"/>
                <w:sz w:val="20"/>
              </w:rPr>
              <w:t xml:space="preserve"> </w:t>
            </w:r>
            <w:r w:rsidR="00594914">
              <w:rPr>
                <w:sz w:val="20"/>
              </w:rPr>
              <w:t>Companhia</w:t>
            </w:r>
            <w:r w:rsidR="00594914">
              <w:rPr>
                <w:spacing w:val="19"/>
                <w:sz w:val="20"/>
              </w:rPr>
              <w:t xml:space="preserve"> </w:t>
            </w:r>
            <w:r w:rsidR="00594914">
              <w:rPr>
                <w:sz w:val="20"/>
              </w:rPr>
              <w:t>Imobiliária</w:t>
            </w:r>
            <w:r w:rsidR="00594914">
              <w:rPr>
                <w:spacing w:val="21"/>
                <w:sz w:val="20"/>
              </w:rPr>
              <w:t xml:space="preserve"> </w:t>
            </w:r>
            <w:r w:rsidR="00594914">
              <w:rPr>
                <w:sz w:val="20"/>
              </w:rPr>
              <w:t>de</w:t>
            </w:r>
            <w:r w:rsidR="00594914">
              <w:rPr>
                <w:spacing w:val="21"/>
                <w:sz w:val="20"/>
              </w:rPr>
              <w:t xml:space="preserve"> </w:t>
            </w:r>
            <w:r w:rsidR="00594914">
              <w:rPr>
                <w:sz w:val="20"/>
              </w:rPr>
              <w:t>Brasília</w:t>
            </w:r>
            <w:r w:rsidR="00594914">
              <w:rPr>
                <w:spacing w:val="22"/>
                <w:sz w:val="20"/>
              </w:rPr>
              <w:t xml:space="preserve"> </w:t>
            </w:r>
            <w:r w:rsidR="00594914">
              <w:rPr>
                <w:sz w:val="20"/>
              </w:rPr>
              <w:t>–</w:t>
            </w:r>
            <w:r w:rsidR="00594914">
              <w:rPr>
                <w:spacing w:val="-53"/>
                <w:sz w:val="20"/>
              </w:rPr>
              <w:t xml:space="preserve"> </w:t>
            </w:r>
            <w:r w:rsidR="00594914">
              <w:rPr>
                <w:sz w:val="20"/>
              </w:rPr>
              <w:t>TERRACAP</w:t>
            </w:r>
            <w:r w:rsidR="00594914">
              <w:rPr>
                <w:spacing w:val="-3"/>
                <w:sz w:val="20"/>
              </w:rPr>
              <w:t xml:space="preserve"> </w:t>
            </w:r>
            <w:r w:rsidR="00594914">
              <w:rPr>
                <w:sz w:val="20"/>
              </w:rPr>
              <w:t>referente</w:t>
            </w:r>
            <w:r w:rsidR="00594914">
              <w:rPr>
                <w:spacing w:val="-1"/>
                <w:sz w:val="20"/>
              </w:rPr>
              <w:t xml:space="preserve"> </w:t>
            </w:r>
            <w:r w:rsidR="00594914">
              <w:rPr>
                <w:sz w:val="20"/>
              </w:rPr>
              <w:t>à</w:t>
            </w:r>
            <w:r w:rsidR="00594914">
              <w:rPr>
                <w:spacing w:val="1"/>
                <w:sz w:val="20"/>
              </w:rPr>
              <w:t xml:space="preserve"> </w:t>
            </w:r>
            <w:r w:rsidR="00594914">
              <w:rPr>
                <w:sz w:val="20"/>
              </w:rPr>
              <w:t xml:space="preserve">empresa </w:t>
            </w:r>
            <w:r w:rsidR="00594914" w:rsidRPr="00594914">
              <w:rPr>
                <w:rFonts w:ascii="Calibri" w:hAnsi="Calibri" w:cs="Calibri"/>
                <w:b/>
                <w:color w:val="000000"/>
              </w:rPr>
              <w:t>(</w:t>
            </w:r>
            <w:r w:rsidR="00594914" w:rsidRPr="001C0B75">
              <w:rPr>
                <w:rFonts w:ascii="Calibri" w:hAnsi="Calibri" w:cs="Calibri"/>
                <w:b/>
                <w:color w:val="000000"/>
              </w:rPr>
              <w:t>T</w:t>
            </w:r>
            <w:r w:rsidR="00594914">
              <w:rPr>
                <w:rFonts w:ascii="Calibri" w:hAnsi="Calibri" w:cs="Calibri"/>
                <w:b/>
                <w:color w:val="000000"/>
              </w:rPr>
              <w:t>ransfere</w:t>
            </w:r>
            <w:r w:rsidR="00594914" w:rsidRPr="001C0B75">
              <w:rPr>
                <w:rFonts w:ascii="Calibri" w:hAnsi="Calibri" w:cs="Calibri"/>
                <w:b/>
                <w:color w:val="000000"/>
              </w:rPr>
              <w:t>nte</w:t>
            </w:r>
            <w:r w:rsidR="00594914">
              <w:rPr>
                <w:rFonts w:ascii="Calibri" w:hAnsi="Calibri" w:cs="Calibri"/>
                <w:color w:val="000000"/>
              </w:rPr>
              <w:t>);</w:t>
            </w:r>
          </w:p>
        </w:tc>
      </w:tr>
      <w:tr w:rsidR="001226FE" w14:paraId="6106A1F4" w14:textId="77777777" w:rsidTr="001226FE">
        <w:trPr>
          <w:trHeight w:val="2468"/>
        </w:trPr>
        <w:tc>
          <w:tcPr>
            <w:tcW w:w="9356" w:type="dxa"/>
            <w:gridSpan w:val="4"/>
            <w:shd w:val="clear" w:color="auto" w:fill="F1F1F1"/>
          </w:tcPr>
          <w:p w14:paraId="090A0FB9" w14:textId="77777777" w:rsidR="001226FE" w:rsidRDefault="001226FE" w:rsidP="001226FE">
            <w:pPr>
              <w:pStyle w:val="TableParagraph"/>
              <w:spacing w:line="229" w:lineRule="exact"/>
              <w:ind w:left="105"/>
              <w:rPr>
                <w:rFonts w:ascii="Arial" w:hAnsi="Arial"/>
                <w:b/>
                <w:sz w:val="20"/>
              </w:rPr>
            </w:pPr>
            <w:r>
              <w:rPr>
                <w:rFonts w:ascii="Arial" w:hAnsi="Arial"/>
                <w:b/>
                <w:sz w:val="20"/>
              </w:rPr>
              <w:t>Observação:</w:t>
            </w:r>
          </w:p>
          <w:p w14:paraId="1FC3E7B9" w14:textId="2D7BD597" w:rsidR="00241DA3" w:rsidRPr="00241DA3" w:rsidRDefault="00241DA3" w:rsidP="00241DA3">
            <w:pPr>
              <w:pStyle w:val="TableParagraph"/>
              <w:ind w:left="105"/>
              <w:jc w:val="both"/>
              <w:rPr>
                <w:rFonts w:ascii="Arial" w:hAnsi="Arial"/>
                <w:i/>
                <w:sz w:val="20"/>
              </w:rPr>
            </w:pPr>
            <w:r w:rsidRPr="00241DA3">
              <w:rPr>
                <w:rFonts w:ascii="Arial" w:hAnsi="Arial"/>
                <w:b/>
                <w:i/>
                <w:sz w:val="20"/>
              </w:rPr>
              <w:t>Art. 17</w:t>
            </w:r>
            <w:r w:rsidRPr="00241DA3">
              <w:rPr>
                <w:rFonts w:ascii="Arial" w:hAnsi="Arial"/>
                <w:i/>
                <w:sz w:val="20"/>
              </w:rPr>
              <w:t xml:space="preserve"> A empresa recebente assume os direitos e obrigações da relação jurídica no estado em que se encontram, sem reabertura de prazos porventura já exauridos para implantação ou para desconto previsto na aquisição do imóvel, salvo nos casos previstos na legislação, observando-se, porém, o disposto no art. 4º, caput e §1º, e art. 5º, §1º da Lei nº 6.468, de 2019, quanto à obrigação de pagamento de taxas de ocupação, e demais direitos legais da condição de concessionária.</w:t>
            </w:r>
          </w:p>
          <w:p w14:paraId="64F64FFB" w14:textId="194A1A76" w:rsidR="00241DA3" w:rsidRPr="00241DA3" w:rsidRDefault="00241DA3" w:rsidP="00241DA3">
            <w:pPr>
              <w:pStyle w:val="TableParagraph"/>
              <w:ind w:left="105"/>
              <w:jc w:val="both"/>
              <w:rPr>
                <w:rFonts w:ascii="Arial" w:hAnsi="Arial"/>
                <w:i/>
                <w:sz w:val="20"/>
              </w:rPr>
            </w:pPr>
            <w:r>
              <w:rPr>
                <w:rFonts w:ascii="Arial" w:hAnsi="Arial"/>
                <w:b/>
                <w:i/>
                <w:sz w:val="20"/>
              </w:rPr>
              <w:t>*</w:t>
            </w:r>
            <w:r w:rsidRPr="00241DA3">
              <w:rPr>
                <w:rFonts w:ascii="Arial" w:hAnsi="Arial"/>
                <w:b/>
                <w:i/>
                <w:sz w:val="20"/>
              </w:rPr>
              <w:t>§5º</w:t>
            </w:r>
            <w:r w:rsidRPr="00241DA3">
              <w:rPr>
                <w:rFonts w:ascii="Arial" w:hAnsi="Arial"/>
                <w:i/>
                <w:sz w:val="20"/>
              </w:rPr>
              <w:t xml:space="preserve"> A negociação de dívida de taxas de ocupação ou retribuição, prevista no §4º do art. 7º da Lei nº 6.468, de 2019, deve ser realizada em no máximo </w:t>
            </w:r>
            <w:r w:rsidRPr="00241DA3">
              <w:rPr>
                <w:rFonts w:ascii="Arial" w:hAnsi="Arial"/>
                <w:i/>
                <w:sz w:val="20"/>
                <w:u w:val="single"/>
              </w:rPr>
              <w:t xml:space="preserve">20 dias úteis </w:t>
            </w:r>
            <w:r w:rsidRPr="00241DA3">
              <w:rPr>
                <w:rFonts w:ascii="Arial" w:hAnsi="Arial"/>
                <w:i/>
                <w:sz w:val="20"/>
              </w:rPr>
              <w:t>após a autorização de transferência pelo COPEP, sob pena de imediata perda de eficácia da decisão do COPEP, salvo atraso inimputável à concessionária ou justificado.</w:t>
            </w:r>
          </w:p>
          <w:p w14:paraId="6209EBBF" w14:textId="77777777" w:rsidR="001226FE" w:rsidRDefault="001226FE" w:rsidP="001226FE">
            <w:pPr>
              <w:pStyle w:val="TableParagraph"/>
              <w:ind w:left="0"/>
              <w:rPr>
                <w:rFonts w:ascii="Arial"/>
                <w:b/>
                <w:sz w:val="20"/>
              </w:rPr>
            </w:pPr>
          </w:p>
          <w:p w14:paraId="1B5AC2AB" w14:textId="1770D723" w:rsidR="001226FE" w:rsidRPr="001226FE" w:rsidRDefault="001226FE" w:rsidP="001226FE">
            <w:pPr>
              <w:pStyle w:val="TableParagraph"/>
              <w:ind w:left="105" w:right="98"/>
              <w:jc w:val="both"/>
              <w:rPr>
                <w:rFonts w:ascii="Arial" w:hAnsi="Arial"/>
                <w:i/>
                <w:sz w:val="20"/>
              </w:rPr>
            </w:pPr>
            <w:r w:rsidRPr="001226FE">
              <w:rPr>
                <w:rFonts w:ascii="Arial" w:hAnsi="Arial"/>
                <w:b/>
                <w:i/>
                <w:sz w:val="20"/>
              </w:rPr>
              <w:t xml:space="preserve">Art. 84. </w:t>
            </w:r>
            <w:r w:rsidRPr="001226FE">
              <w:rPr>
                <w:rFonts w:ascii="Arial" w:hAnsi="Arial"/>
                <w:i/>
                <w:sz w:val="20"/>
              </w:rPr>
              <w:t>Nos casos de documentação incompleta, ainda que apresentada na data limite, será</w:t>
            </w:r>
            <w:r w:rsidRPr="001226FE">
              <w:rPr>
                <w:rFonts w:ascii="Arial" w:hAnsi="Arial"/>
                <w:i/>
                <w:spacing w:val="1"/>
                <w:sz w:val="20"/>
              </w:rPr>
              <w:t xml:space="preserve"> </w:t>
            </w:r>
            <w:r w:rsidRPr="001226FE">
              <w:rPr>
                <w:rFonts w:ascii="Arial" w:hAnsi="Arial"/>
                <w:i/>
                <w:sz w:val="20"/>
              </w:rPr>
              <w:t>concedido à empresa o prazo de 30 dias corridos para saneamento, após o que, caso</w:t>
            </w:r>
            <w:r w:rsidRPr="001226FE">
              <w:rPr>
                <w:rFonts w:ascii="Arial" w:hAnsi="Arial"/>
                <w:i/>
                <w:spacing w:val="1"/>
                <w:sz w:val="20"/>
              </w:rPr>
              <w:t xml:space="preserve"> </w:t>
            </w:r>
            <w:r w:rsidRPr="001226FE">
              <w:rPr>
                <w:rFonts w:ascii="Arial" w:hAnsi="Arial"/>
                <w:i/>
                <w:sz w:val="20"/>
              </w:rPr>
              <w:t>permaneça a omissão, o requerimento será inadmitido pela SDE, e arquivado sem análise</w:t>
            </w:r>
            <w:r w:rsidRPr="001226FE">
              <w:rPr>
                <w:rFonts w:ascii="Arial" w:hAnsi="Arial"/>
                <w:i/>
                <w:spacing w:val="1"/>
                <w:sz w:val="20"/>
              </w:rPr>
              <w:t xml:space="preserve"> </w:t>
            </w:r>
            <w:r w:rsidRPr="001226FE">
              <w:rPr>
                <w:rFonts w:ascii="Arial" w:hAnsi="Arial"/>
                <w:i/>
                <w:sz w:val="20"/>
              </w:rPr>
              <w:t>ou</w:t>
            </w:r>
            <w:r w:rsidRPr="001226FE">
              <w:rPr>
                <w:rFonts w:ascii="Arial" w:hAnsi="Arial"/>
                <w:i/>
                <w:spacing w:val="-2"/>
                <w:sz w:val="20"/>
              </w:rPr>
              <w:t xml:space="preserve"> </w:t>
            </w:r>
            <w:r w:rsidRPr="001226FE">
              <w:rPr>
                <w:rFonts w:ascii="Arial" w:hAnsi="Arial"/>
                <w:i/>
                <w:sz w:val="20"/>
              </w:rPr>
              <w:t>encaminhado</w:t>
            </w:r>
            <w:r w:rsidRPr="001226FE">
              <w:rPr>
                <w:rFonts w:ascii="Arial" w:hAnsi="Arial"/>
                <w:i/>
                <w:spacing w:val="-3"/>
                <w:sz w:val="20"/>
              </w:rPr>
              <w:t xml:space="preserve"> </w:t>
            </w:r>
            <w:r w:rsidRPr="001226FE">
              <w:rPr>
                <w:rFonts w:ascii="Arial" w:hAnsi="Arial"/>
                <w:i/>
                <w:sz w:val="20"/>
              </w:rPr>
              <w:t>para</w:t>
            </w:r>
            <w:r w:rsidRPr="001226FE">
              <w:rPr>
                <w:rFonts w:ascii="Arial" w:hAnsi="Arial"/>
                <w:i/>
                <w:spacing w:val="-4"/>
                <w:sz w:val="20"/>
              </w:rPr>
              <w:t xml:space="preserve"> </w:t>
            </w:r>
            <w:r w:rsidRPr="001226FE">
              <w:rPr>
                <w:rFonts w:ascii="Arial" w:hAnsi="Arial"/>
                <w:i/>
                <w:sz w:val="20"/>
              </w:rPr>
              <w:t>abertura</w:t>
            </w:r>
            <w:r w:rsidRPr="001226FE">
              <w:rPr>
                <w:rFonts w:ascii="Arial" w:hAnsi="Arial"/>
                <w:i/>
                <w:spacing w:val="-1"/>
                <w:sz w:val="20"/>
              </w:rPr>
              <w:t xml:space="preserve"> </w:t>
            </w:r>
            <w:r w:rsidRPr="001226FE">
              <w:rPr>
                <w:rFonts w:ascii="Arial" w:hAnsi="Arial"/>
                <w:i/>
                <w:sz w:val="20"/>
              </w:rPr>
              <w:t>de</w:t>
            </w:r>
            <w:r w:rsidRPr="001226FE">
              <w:rPr>
                <w:rFonts w:ascii="Arial" w:hAnsi="Arial"/>
                <w:i/>
                <w:spacing w:val="-4"/>
                <w:sz w:val="20"/>
              </w:rPr>
              <w:t xml:space="preserve"> </w:t>
            </w:r>
            <w:r w:rsidRPr="001226FE">
              <w:rPr>
                <w:rFonts w:ascii="Arial" w:hAnsi="Arial"/>
                <w:i/>
                <w:sz w:val="20"/>
              </w:rPr>
              <w:t>procedimento</w:t>
            </w:r>
            <w:r w:rsidRPr="001226FE">
              <w:rPr>
                <w:rFonts w:ascii="Arial" w:hAnsi="Arial"/>
                <w:i/>
                <w:spacing w:val="-5"/>
                <w:sz w:val="20"/>
              </w:rPr>
              <w:t xml:space="preserve"> </w:t>
            </w:r>
            <w:r w:rsidRPr="001226FE">
              <w:rPr>
                <w:rFonts w:ascii="Arial" w:hAnsi="Arial"/>
                <w:i/>
                <w:sz w:val="20"/>
              </w:rPr>
              <w:t>de</w:t>
            </w:r>
            <w:r w:rsidRPr="001226FE">
              <w:rPr>
                <w:rFonts w:ascii="Arial" w:hAnsi="Arial"/>
                <w:i/>
                <w:spacing w:val="-1"/>
                <w:sz w:val="20"/>
              </w:rPr>
              <w:t xml:space="preserve"> </w:t>
            </w:r>
            <w:r w:rsidRPr="001226FE">
              <w:rPr>
                <w:rFonts w:ascii="Arial" w:hAnsi="Arial"/>
                <w:i/>
                <w:sz w:val="20"/>
              </w:rPr>
              <w:t>cancelamento,</w:t>
            </w:r>
            <w:r w:rsidRPr="001226FE">
              <w:rPr>
                <w:rFonts w:ascii="Arial" w:hAnsi="Arial"/>
                <w:i/>
                <w:spacing w:val="-3"/>
                <w:sz w:val="20"/>
              </w:rPr>
              <w:t xml:space="preserve"> </w:t>
            </w:r>
            <w:r w:rsidRPr="001226FE">
              <w:rPr>
                <w:rFonts w:ascii="Arial" w:hAnsi="Arial"/>
                <w:i/>
                <w:sz w:val="20"/>
              </w:rPr>
              <w:t>conforme</w:t>
            </w:r>
            <w:r w:rsidRPr="001226FE">
              <w:rPr>
                <w:rFonts w:ascii="Arial" w:hAnsi="Arial"/>
                <w:i/>
                <w:spacing w:val="-1"/>
                <w:sz w:val="20"/>
              </w:rPr>
              <w:t xml:space="preserve"> </w:t>
            </w:r>
            <w:r w:rsidRPr="001226FE">
              <w:rPr>
                <w:rFonts w:ascii="Arial" w:hAnsi="Arial"/>
                <w:i/>
                <w:sz w:val="20"/>
              </w:rPr>
              <w:t>a</w:t>
            </w:r>
            <w:r w:rsidRPr="001226FE">
              <w:rPr>
                <w:rFonts w:ascii="Arial" w:hAnsi="Arial"/>
                <w:i/>
                <w:spacing w:val="-4"/>
                <w:sz w:val="20"/>
              </w:rPr>
              <w:t xml:space="preserve"> </w:t>
            </w:r>
            <w:r w:rsidRPr="001226FE">
              <w:rPr>
                <w:rFonts w:ascii="Arial" w:hAnsi="Arial"/>
                <w:i/>
                <w:sz w:val="20"/>
              </w:rPr>
              <w:t>situação.</w:t>
            </w:r>
          </w:p>
          <w:p w14:paraId="03EAC7FB" w14:textId="77777777" w:rsidR="001226FE" w:rsidRDefault="001226FE" w:rsidP="001226FE">
            <w:pPr>
              <w:pStyle w:val="TableParagraph"/>
              <w:ind w:left="105" w:right="99"/>
              <w:jc w:val="both"/>
              <w:rPr>
                <w:rFonts w:ascii="Arial" w:hAnsi="Arial"/>
                <w:i/>
              </w:rPr>
            </w:pPr>
            <w:r w:rsidRPr="001226FE">
              <w:rPr>
                <w:rFonts w:ascii="Arial" w:hAnsi="Arial"/>
                <w:b/>
                <w:i/>
                <w:sz w:val="20"/>
              </w:rPr>
              <w:t>Parágrafo único</w:t>
            </w:r>
            <w:r w:rsidRPr="001226FE">
              <w:rPr>
                <w:rFonts w:ascii="Arial" w:hAnsi="Arial"/>
                <w:i/>
                <w:sz w:val="20"/>
              </w:rPr>
              <w:t>. Não será realizada a análise técnica acerca do pedido, enquanto não</w:t>
            </w:r>
            <w:r w:rsidRPr="001226FE">
              <w:rPr>
                <w:rFonts w:ascii="Arial" w:hAnsi="Arial"/>
                <w:i/>
                <w:spacing w:val="1"/>
                <w:sz w:val="20"/>
              </w:rPr>
              <w:t xml:space="preserve"> </w:t>
            </w:r>
            <w:r w:rsidRPr="001226FE">
              <w:rPr>
                <w:rFonts w:ascii="Arial" w:hAnsi="Arial"/>
                <w:i/>
                <w:sz w:val="20"/>
              </w:rPr>
              <w:t>solucionada</w:t>
            </w:r>
            <w:r w:rsidRPr="001226FE">
              <w:rPr>
                <w:rFonts w:ascii="Arial" w:hAnsi="Arial"/>
                <w:i/>
                <w:spacing w:val="-1"/>
                <w:sz w:val="20"/>
              </w:rPr>
              <w:t xml:space="preserve"> </w:t>
            </w:r>
            <w:r w:rsidRPr="001226FE">
              <w:rPr>
                <w:rFonts w:ascii="Arial" w:hAnsi="Arial"/>
                <w:i/>
                <w:sz w:val="20"/>
              </w:rPr>
              <w:t>a</w:t>
            </w:r>
            <w:r w:rsidRPr="001226FE">
              <w:rPr>
                <w:rFonts w:ascii="Arial" w:hAnsi="Arial"/>
                <w:i/>
                <w:spacing w:val="-1"/>
                <w:sz w:val="20"/>
              </w:rPr>
              <w:t xml:space="preserve"> </w:t>
            </w:r>
            <w:r w:rsidRPr="001226FE">
              <w:rPr>
                <w:rFonts w:ascii="Arial" w:hAnsi="Arial"/>
                <w:i/>
                <w:sz w:val="20"/>
              </w:rPr>
              <w:t>inconsistência ou</w:t>
            </w:r>
            <w:r w:rsidRPr="001226FE">
              <w:rPr>
                <w:rFonts w:ascii="Arial" w:hAnsi="Arial"/>
                <w:i/>
                <w:spacing w:val="-1"/>
                <w:sz w:val="20"/>
              </w:rPr>
              <w:t xml:space="preserve"> </w:t>
            </w:r>
            <w:r w:rsidRPr="001226FE">
              <w:rPr>
                <w:rFonts w:ascii="Arial" w:hAnsi="Arial"/>
                <w:i/>
                <w:sz w:val="20"/>
              </w:rPr>
              <w:t>irregularidade</w:t>
            </w:r>
            <w:r w:rsidRPr="001226FE">
              <w:rPr>
                <w:rFonts w:ascii="Arial" w:hAnsi="Arial"/>
                <w:i/>
                <w:spacing w:val="-1"/>
                <w:sz w:val="20"/>
              </w:rPr>
              <w:t xml:space="preserve"> </w:t>
            </w:r>
            <w:r w:rsidRPr="001226FE">
              <w:rPr>
                <w:rFonts w:ascii="Arial" w:hAnsi="Arial"/>
                <w:i/>
                <w:sz w:val="20"/>
              </w:rPr>
              <w:t>da</w:t>
            </w:r>
            <w:r w:rsidRPr="001226FE">
              <w:rPr>
                <w:rFonts w:ascii="Arial" w:hAnsi="Arial"/>
                <w:i/>
                <w:spacing w:val="-2"/>
                <w:sz w:val="20"/>
              </w:rPr>
              <w:t xml:space="preserve"> </w:t>
            </w:r>
            <w:r w:rsidRPr="001226FE">
              <w:rPr>
                <w:rFonts w:ascii="Arial" w:hAnsi="Arial"/>
                <w:i/>
                <w:sz w:val="20"/>
              </w:rPr>
              <w:t>documentação.</w:t>
            </w:r>
          </w:p>
        </w:tc>
      </w:tr>
      <w:tr w:rsidR="001226FE" w14:paraId="4DC10DAA" w14:textId="77777777">
        <w:trPr>
          <w:trHeight w:val="1149"/>
        </w:trPr>
        <w:tc>
          <w:tcPr>
            <w:tcW w:w="9356" w:type="dxa"/>
            <w:gridSpan w:val="4"/>
            <w:shd w:val="clear" w:color="auto" w:fill="F1F1F1"/>
          </w:tcPr>
          <w:p w14:paraId="567FE934" w14:textId="77777777" w:rsidR="001226FE" w:rsidRDefault="001226FE" w:rsidP="001226FE">
            <w:pPr>
              <w:pStyle w:val="TableParagraph"/>
              <w:tabs>
                <w:tab w:val="left" w:pos="6551"/>
                <w:tab w:val="left" w:pos="8173"/>
              </w:tabs>
              <w:spacing w:line="229" w:lineRule="exact"/>
              <w:ind w:left="5054"/>
              <w:rPr>
                <w:rFonts w:ascii="Arial" w:hAnsi="Arial"/>
                <w:b/>
                <w:sz w:val="20"/>
              </w:rPr>
            </w:pPr>
            <w:r>
              <w:rPr>
                <w:rFonts w:ascii="Arial" w:hAnsi="Arial"/>
                <w:b/>
                <w:sz w:val="20"/>
              </w:rPr>
              <w:t>Brasília-DF,</w:t>
            </w:r>
            <w:r>
              <w:rPr>
                <w:rFonts w:ascii="Arial" w:hAnsi="Arial"/>
                <w:b/>
                <w:sz w:val="20"/>
                <w:u w:val="single"/>
              </w:rPr>
              <w:tab/>
            </w:r>
            <w:r>
              <w:rPr>
                <w:rFonts w:ascii="Arial" w:hAnsi="Arial"/>
                <w:b/>
                <w:sz w:val="20"/>
              </w:rPr>
              <w:t>_</w:t>
            </w:r>
            <w:r>
              <w:rPr>
                <w:rFonts w:ascii="Arial" w:hAnsi="Arial"/>
                <w:b/>
                <w:spacing w:val="-2"/>
                <w:sz w:val="20"/>
              </w:rPr>
              <w:t xml:space="preserve"> </w:t>
            </w:r>
            <w:r>
              <w:rPr>
                <w:rFonts w:ascii="Arial" w:hAnsi="Arial"/>
                <w:b/>
                <w:sz w:val="20"/>
              </w:rPr>
              <w:t>de_</w:t>
            </w:r>
            <w:r>
              <w:rPr>
                <w:rFonts w:ascii="Arial" w:hAnsi="Arial"/>
                <w:b/>
                <w:sz w:val="20"/>
                <w:u w:val="single"/>
              </w:rPr>
              <w:tab/>
            </w:r>
            <w:r>
              <w:rPr>
                <w:rFonts w:ascii="Arial" w:hAnsi="Arial"/>
                <w:b/>
                <w:sz w:val="20"/>
              </w:rPr>
              <w:t>_</w:t>
            </w:r>
            <w:r>
              <w:rPr>
                <w:rFonts w:ascii="Arial" w:hAnsi="Arial"/>
                <w:b/>
                <w:spacing w:val="-1"/>
                <w:sz w:val="20"/>
              </w:rPr>
              <w:t xml:space="preserve"> </w:t>
            </w:r>
            <w:r>
              <w:rPr>
                <w:rFonts w:ascii="Arial" w:hAnsi="Arial"/>
                <w:b/>
                <w:sz w:val="20"/>
              </w:rPr>
              <w:t>de 20_</w:t>
            </w:r>
            <w:r>
              <w:rPr>
                <w:rFonts w:ascii="Arial" w:hAnsi="Arial"/>
                <w:b/>
                <w:spacing w:val="108"/>
                <w:sz w:val="20"/>
                <w:u w:val="single"/>
              </w:rPr>
              <w:t xml:space="preserve"> </w:t>
            </w:r>
            <w:r>
              <w:rPr>
                <w:rFonts w:ascii="Arial" w:hAnsi="Arial"/>
                <w:b/>
                <w:sz w:val="20"/>
              </w:rPr>
              <w:t>.</w:t>
            </w:r>
          </w:p>
          <w:p w14:paraId="04224863" w14:textId="77777777" w:rsidR="001226FE" w:rsidRDefault="001226FE" w:rsidP="001226FE">
            <w:pPr>
              <w:pStyle w:val="TableParagraph"/>
              <w:ind w:left="0"/>
              <w:rPr>
                <w:rFonts w:ascii="Arial"/>
                <w:b/>
              </w:rPr>
            </w:pPr>
          </w:p>
          <w:p w14:paraId="323F9EEF" w14:textId="77777777" w:rsidR="001226FE" w:rsidRDefault="001226FE" w:rsidP="001226FE">
            <w:pPr>
              <w:pStyle w:val="TableParagraph"/>
              <w:tabs>
                <w:tab w:val="left" w:pos="2917"/>
                <w:tab w:val="left" w:pos="3807"/>
                <w:tab w:val="left" w:pos="5422"/>
                <w:tab w:val="left" w:pos="5993"/>
                <w:tab w:val="left" w:pos="7754"/>
                <w:tab w:val="left" w:pos="8644"/>
              </w:tabs>
              <w:spacing w:before="187" w:line="230" w:lineRule="atLeast"/>
              <w:ind w:left="962" w:right="586" w:hanging="377"/>
              <w:rPr>
                <w:rFonts w:ascii="Arial"/>
                <w:b/>
                <w:sz w:val="20"/>
              </w:rPr>
            </w:pPr>
            <w:r>
              <w:rPr>
                <w:rFonts w:ascii="Arial"/>
                <w:b/>
                <w:w w:val="99"/>
                <w:sz w:val="20"/>
                <w:u w:val="single"/>
              </w:rPr>
              <w:t xml:space="preserve"> </w:t>
            </w:r>
            <w:r>
              <w:rPr>
                <w:rFonts w:ascii="Arial"/>
                <w:b/>
                <w:sz w:val="20"/>
                <w:u w:val="single"/>
              </w:rPr>
              <w:tab/>
            </w:r>
            <w:r>
              <w:rPr>
                <w:rFonts w:ascii="Arial"/>
                <w:b/>
                <w:sz w:val="20"/>
                <w:u w:val="single"/>
              </w:rPr>
              <w:tab/>
            </w:r>
            <w:r>
              <w:rPr>
                <w:rFonts w:ascii="Arial"/>
                <w:b/>
                <w:sz w:val="20"/>
              </w:rPr>
              <w:t>_</w:t>
            </w:r>
            <w:r>
              <w:rPr>
                <w:rFonts w:ascii="Arial"/>
                <w:b/>
                <w:sz w:val="20"/>
                <w:u w:val="single"/>
              </w:rPr>
              <w:tab/>
            </w:r>
            <w:r>
              <w:rPr>
                <w:rFonts w:ascii="Arial"/>
                <w:b/>
                <w:sz w:val="20"/>
              </w:rPr>
              <w:t>_</w:t>
            </w:r>
            <w:r>
              <w:rPr>
                <w:rFonts w:ascii="Arial"/>
                <w:b/>
                <w:sz w:val="20"/>
              </w:rPr>
              <w:tab/>
            </w:r>
            <w:r>
              <w:rPr>
                <w:rFonts w:ascii="Arial"/>
                <w:b/>
                <w:w w:val="99"/>
                <w:sz w:val="20"/>
                <w:u w:val="single"/>
              </w:rPr>
              <w:t xml:space="preserve"> </w:t>
            </w:r>
            <w:r>
              <w:rPr>
                <w:rFonts w:ascii="Arial"/>
                <w:b/>
                <w:sz w:val="20"/>
                <w:u w:val="single"/>
              </w:rPr>
              <w:tab/>
            </w:r>
            <w:r>
              <w:rPr>
                <w:rFonts w:ascii="Arial"/>
                <w:b/>
                <w:sz w:val="20"/>
                <w:u w:val="single"/>
              </w:rPr>
              <w:tab/>
            </w:r>
            <w:r>
              <w:rPr>
                <w:rFonts w:ascii="Arial"/>
                <w:b/>
                <w:sz w:val="20"/>
              </w:rPr>
              <w:t>_</w:t>
            </w:r>
            <w:r>
              <w:rPr>
                <w:rFonts w:ascii="Arial"/>
                <w:b/>
                <w:sz w:val="20"/>
                <w:u w:val="single"/>
              </w:rPr>
              <w:tab/>
            </w:r>
            <w:r>
              <w:rPr>
                <w:rFonts w:ascii="Arial"/>
                <w:b/>
                <w:spacing w:val="-2"/>
                <w:sz w:val="20"/>
              </w:rPr>
              <w:t>_</w:t>
            </w:r>
            <w:r>
              <w:rPr>
                <w:rFonts w:ascii="Arial"/>
                <w:b/>
                <w:spacing w:val="-53"/>
                <w:sz w:val="20"/>
              </w:rPr>
              <w:t xml:space="preserve"> </w:t>
            </w:r>
            <w:r>
              <w:rPr>
                <w:rFonts w:ascii="Arial"/>
                <w:b/>
                <w:sz w:val="20"/>
              </w:rPr>
              <w:t>Assinatura</w:t>
            </w:r>
            <w:r>
              <w:rPr>
                <w:rFonts w:ascii="Arial"/>
                <w:b/>
                <w:spacing w:val="-4"/>
                <w:sz w:val="20"/>
              </w:rPr>
              <w:t xml:space="preserve"> </w:t>
            </w:r>
            <w:r>
              <w:rPr>
                <w:rFonts w:ascii="Arial"/>
                <w:b/>
                <w:sz w:val="20"/>
              </w:rPr>
              <w:t>da</w:t>
            </w:r>
            <w:r>
              <w:rPr>
                <w:rFonts w:ascii="Arial"/>
                <w:b/>
                <w:spacing w:val="-3"/>
                <w:sz w:val="20"/>
              </w:rPr>
              <w:t xml:space="preserve"> </w:t>
            </w:r>
            <w:r>
              <w:rPr>
                <w:rFonts w:ascii="Arial"/>
                <w:b/>
                <w:sz w:val="20"/>
              </w:rPr>
              <w:t>Transferente</w:t>
            </w:r>
            <w:r>
              <w:rPr>
                <w:rFonts w:ascii="Arial"/>
                <w:b/>
                <w:sz w:val="20"/>
              </w:rPr>
              <w:tab/>
            </w:r>
            <w:r>
              <w:rPr>
                <w:rFonts w:ascii="Arial"/>
                <w:b/>
                <w:sz w:val="20"/>
              </w:rPr>
              <w:tab/>
            </w:r>
            <w:r>
              <w:rPr>
                <w:rFonts w:ascii="Arial"/>
                <w:b/>
                <w:sz w:val="20"/>
              </w:rPr>
              <w:tab/>
              <w:t>Assinatura</w:t>
            </w:r>
            <w:r>
              <w:rPr>
                <w:rFonts w:ascii="Arial"/>
                <w:b/>
                <w:spacing w:val="-2"/>
                <w:sz w:val="20"/>
              </w:rPr>
              <w:t xml:space="preserve"> </w:t>
            </w:r>
            <w:r>
              <w:rPr>
                <w:rFonts w:ascii="Arial"/>
                <w:b/>
                <w:sz w:val="20"/>
              </w:rPr>
              <w:t>da</w:t>
            </w:r>
            <w:r>
              <w:rPr>
                <w:rFonts w:ascii="Arial"/>
                <w:b/>
                <w:spacing w:val="-2"/>
                <w:sz w:val="20"/>
              </w:rPr>
              <w:t xml:space="preserve"> </w:t>
            </w:r>
            <w:r>
              <w:rPr>
                <w:rFonts w:ascii="Arial"/>
                <w:b/>
                <w:sz w:val="20"/>
              </w:rPr>
              <w:t>Recebente</w:t>
            </w:r>
          </w:p>
        </w:tc>
      </w:tr>
    </w:tbl>
    <w:p w14:paraId="3B404DC3" w14:textId="51214F8D" w:rsidR="00CF17C2" w:rsidRDefault="00CF17C2"/>
    <w:sectPr w:rsidR="00CF17C2">
      <w:headerReference w:type="default" r:id="rId7"/>
      <w:footerReference w:type="default" r:id="rId8"/>
      <w:pgSz w:w="11910" w:h="16840"/>
      <w:pgMar w:top="2340" w:right="1300" w:bottom="1980" w:left="1020" w:header="709" w:footer="179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410A91" w14:textId="77777777" w:rsidR="00FC51C5" w:rsidRDefault="00FC51C5">
      <w:r>
        <w:separator/>
      </w:r>
    </w:p>
  </w:endnote>
  <w:endnote w:type="continuationSeparator" w:id="0">
    <w:p w14:paraId="77100F29" w14:textId="77777777" w:rsidR="00FC51C5" w:rsidRDefault="00FC5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563D9E" w14:textId="2F1BE3A0" w:rsidR="00A92C72" w:rsidRDefault="00B34592">
    <w:pPr>
      <w:pStyle w:val="Corpodetexto"/>
      <w:spacing w:line="14" w:lineRule="auto"/>
      <w:rPr>
        <w:sz w:val="20"/>
      </w:rPr>
    </w:pPr>
    <w:r>
      <w:rPr>
        <w:noProof/>
        <w:lang w:val="pt-BR" w:eastAsia="pt-BR"/>
      </w:rPr>
      <mc:AlternateContent>
        <mc:Choice Requires="wps">
          <w:drawing>
            <wp:anchor distT="0" distB="0" distL="114300" distR="114300" simplePos="0" relativeHeight="487369216" behindDoc="1" locked="0" layoutInCell="1" allowOverlap="1" wp14:anchorId="7D6C24C9" wp14:editId="7DE40189">
              <wp:simplePos x="0" y="0"/>
              <wp:positionH relativeFrom="page">
                <wp:posOffset>650875</wp:posOffset>
              </wp:positionH>
              <wp:positionV relativeFrom="page">
                <wp:posOffset>9415780</wp:posOffset>
              </wp:positionV>
              <wp:extent cx="6082665" cy="92837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2665" cy="928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BCFF90" w14:textId="77777777" w:rsidR="00A92C72" w:rsidRDefault="00E71AE7">
                          <w:pPr>
                            <w:pStyle w:val="Corpodetexto"/>
                            <w:tabs>
                              <w:tab w:val="left" w:pos="7616"/>
                            </w:tabs>
                            <w:spacing w:line="203" w:lineRule="exact"/>
                            <w:jc w:val="center"/>
                          </w:pPr>
                          <w:r>
                            <w:rPr>
                              <w:u w:val="single"/>
                            </w:rPr>
                            <w:t xml:space="preserve"> </w:t>
                          </w:r>
                          <w:r>
                            <w:rPr>
                              <w:u w:val="single"/>
                            </w:rPr>
                            <w:tab/>
                          </w:r>
                          <w:r>
                            <w:t>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6C24C9" id="_x0000_t202" coordsize="21600,21600" o:spt="202" path="m,l,21600r21600,l21600,xe">
              <v:stroke joinstyle="miter"/>
              <v:path gradientshapeok="t" o:connecttype="rect"/>
            </v:shapetype>
            <v:shape id="Text Box 1" o:spid="_x0000_s1027" type="#_x0000_t202" style="position:absolute;margin-left:51.25pt;margin-top:741.4pt;width:478.95pt;height:73.1pt;z-index:-15947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" filled="f" stroked="f">
              <v:textbox inset="0,0,0,0">
                <w:txbxContent>
                  <w:p w14:paraId="6BBCFF90" w14:textId="77777777" w:rsidR="00A92C72" w:rsidRDefault="00E71AE7">
                    <w:pPr>
                      <w:pStyle w:val="Corpodetexto"/>
                      <w:tabs>
                        <w:tab w:val="left" w:pos="7616"/>
                      </w:tabs>
                      <w:spacing w:line="203" w:lineRule="exact"/>
                      <w:jc w:val="center"/>
                    </w:pPr>
                    <w:r>
                      <w:rPr>
                        <w:u w:val="single"/>
                      </w:rPr>
                      <w:t xml:space="preserve"> </w:t>
                    </w:r>
                    <w:r>
                      <w:rPr>
                        <w:u w:val="single"/>
                      </w:rPr>
                      <w:tab/>
                    </w:r>
                    <w:r>
                      <w:t>_</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DCB878" w14:textId="77777777" w:rsidR="00FC51C5" w:rsidRDefault="00FC51C5">
      <w:r>
        <w:separator/>
      </w:r>
    </w:p>
  </w:footnote>
  <w:footnote w:type="continuationSeparator" w:id="0">
    <w:p w14:paraId="1CA0A931" w14:textId="77777777" w:rsidR="00FC51C5" w:rsidRDefault="00FC51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160306" w14:textId="6E8A2C66" w:rsidR="00A92C72" w:rsidRDefault="00B34592">
    <w:pPr>
      <w:pStyle w:val="Corpodetexto"/>
      <w:spacing w:line="14" w:lineRule="auto"/>
      <w:rPr>
        <w:sz w:val="20"/>
      </w:rPr>
    </w:pPr>
    <w:r>
      <w:rPr>
        <w:noProof/>
        <w:lang w:val="pt-BR" w:eastAsia="pt-BR"/>
      </w:rPr>
      <mc:AlternateContent>
        <mc:Choice Requires="wps">
          <w:drawing>
            <wp:anchor distT="0" distB="0" distL="114300" distR="114300" simplePos="0" relativeHeight="487368704" behindDoc="1" locked="0" layoutInCell="1" allowOverlap="1" wp14:anchorId="38B47152" wp14:editId="4ED7988B">
              <wp:simplePos x="0" y="0"/>
              <wp:positionH relativeFrom="page">
                <wp:posOffset>1609090</wp:posOffset>
              </wp:positionH>
              <wp:positionV relativeFrom="page">
                <wp:posOffset>464185</wp:posOffset>
              </wp:positionV>
              <wp:extent cx="4248785" cy="75438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8785" cy="754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2145C9" w14:textId="77777777" w:rsidR="00B34592" w:rsidRPr="001226FE" w:rsidRDefault="00B34592" w:rsidP="00B34592">
                          <w:pPr>
                            <w:spacing w:line="245" w:lineRule="exact"/>
                            <w:ind w:left="7" w:right="7"/>
                            <w:jc w:val="center"/>
                            <w:rPr>
                              <w:rFonts w:ascii="Calibri"/>
                              <w:b/>
                              <w:sz w:val="20"/>
                            </w:rPr>
                          </w:pPr>
                          <w:r w:rsidRPr="001226FE">
                            <w:rPr>
                              <w:rFonts w:ascii="Calibri"/>
                              <w:b/>
                              <w:sz w:val="20"/>
                            </w:rPr>
                            <w:t>GOVERNO</w:t>
                          </w:r>
                          <w:r w:rsidRPr="001226FE">
                            <w:rPr>
                              <w:rFonts w:ascii="Calibri"/>
                              <w:b/>
                              <w:spacing w:val="-2"/>
                              <w:sz w:val="20"/>
                            </w:rPr>
                            <w:t xml:space="preserve"> </w:t>
                          </w:r>
                          <w:r w:rsidRPr="001226FE">
                            <w:rPr>
                              <w:rFonts w:ascii="Calibri"/>
                              <w:b/>
                              <w:sz w:val="20"/>
                            </w:rPr>
                            <w:t>DO</w:t>
                          </w:r>
                          <w:r w:rsidRPr="001226FE">
                            <w:rPr>
                              <w:rFonts w:ascii="Calibri"/>
                              <w:b/>
                              <w:spacing w:val="-4"/>
                              <w:sz w:val="20"/>
                            </w:rPr>
                            <w:t xml:space="preserve"> </w:t>
                          </w:r>
                          <w:r w:rsidRPr="001226FE">
                            <w:rPr>
                              <w:rFonts w:ascii="Calibri"/>
                              <w:b/>
                              <w:sz w:val="20"/>
                            </w:rPr>
                            <w:t>DISTRITO</w:t>
                          </w:r>
                          <w:r w:rsidRPr="001226FE">
                            <w:rPr>
                              <w:rFonts w:ascii="Calibri"/>
                              <w:b/>
                              <w:spacing w:val="-1"/>
                              <w:sz w:val="20"/>
                            </w:rPr>
                            <w:t xml:space="preserve"> </w:t>
                          </w:r>
                          <w:r w:rsidRPr="001226FE">
                            <w:rPr>
                              <w:rFonts w:ascii="Calibri"/>
                              <w:b/>
                              <w:sz w:val="20"/>
                            </w:rPr>
                            <w:t>FEDERAL</w:t>
                          </w:r>
                        </w:p>
                        <w:p w14:paraId="757F1C70" w14:textId="0C02B33D" w:rsidR="00B34592" w:rsidRPr="001226FE" w:rsidRDefault="00B34592" w:rsidP="00B34592">
                          <w:pPr>
                            <w:spacing w:before="41"/>
                            <w:ind w:right="800"/>
                            <w:jc w:val="center"/>
                            <w:rPr>
                              <w:rFonts w:ascii="Calibri"/>
                              <w:sz w:val="20"/>
                            </w:rPr>
                          </w:pPr>
                          <w:r w:rsidRPr="001226FE">
                            <w:rPr>
                              <w:rFonts w:ascii="Calibri"/>
                              <w:sz w:val="20"/>
                            </w:rPr>
                            <w:t xml:space="preserve">               SECRETARIA</w:t>
                          </w:r>
                          <w:r w:rsidRPr="001226FE">
                            <w:rPr>
                              <w:rFonts w:ascii="Calibri"/>
                              <w:spacing w:val="-4"/>
                              <w:sz w:val="20"/>
                            </w:rPr>
                            <w:t xml:space="preserve"> </w:t>
                          </w:r>
                          <w:r w:rsidRPr="001226FE">
                            <w:rPr>
                              <w:rFonts w:ascii="Calibri"/>
                              <w:sz w:val="20"/>
                            </w:rPr>
                            <w:t>DE</w:t>
                          </w:r>
                          <w:r w:rsidRPr="001226FE">
                            <w:rPr>
                              <w:rFonts w:ascii="Calibri"/>
                              <w:spacing w:val="-3"/>
                              <w:sz w:val="20"/>
                            </w:rPr>
                            <w:t xml:space="preserve"> </w:t>
                          </w:r>
                          <w:r w:rsidRPr="001226FE">
                            <w:rPr>
                              <w:rFonts w:ascii="Calibri"/>
                              <w:sz w:val="20"/>
                            </w:rPr>
                            <w:t>DESENVOLVIMENTO ECON</w:t>
                          </w:r>
                          <w:r w:rsidRPr="001226FE">
                            <w:rPr>
                              <w:rFonts w:ascii="Calibri" w:hAnsi="Calibri" w:cs="Calibri"/>
                              <w:sz w:val="20"/>
                            </w:rPr>
                            <w:t>Ô</w:t>
                          </w:r>
                          <w:r w:rsidRPr="001226FE">
                            <w:rPr>
                              <w:rFonts w:ascii="Calibri"/>
                              <w:sz w:val="20"/>
                            </w:rPr>
                            <w:t>MICO</w:t>
                          </w:r>
                        </w:p>
                        <w:p w14:paraId="2872EE99" w14:textId="18682618" w:rsidR="00B34592" w:rsidRPr="001226FE" w:rsidRDefault="00B34592" w:rsidP="00B34592">
                          <w:pPr>
                            <w:spacing w:before="41"/>
                            <w:ind w:left="928" w:right="800"/>
                            <w:jc w:val="center"/>
                            <w:rPr>
                              <w:rFonts w:ascii="Calibri"/>
                              <w:sz w:val="20"/>
                            </w:rPr>
                          </w:pPr>
                        </w:p>
                        <w:p w14:paraId="5C382B70" w14:textId="5C65686A" w:rsidR="00B34592" w:rsidRPr="001226FE" w:rsidRDefault="001226FE" w:rsidP="00B34592">
                          <w:pPr>
                            <w:spacing w:before="38"/>
                            <w:ind w:left="926" w:right="800"/>
                            <w:jc w:val="center"/>
                            <w:rPr>
                              <w:rFonts w:ascii="Calibri"/>
                              <w:sz w:val="20"/>
                            </w:rPr>
                          </w:pPr>
                          <w:r>
                            <w:rPr>
                              <w:rFonts w:ascii="Calibri"/>
                              <w:sz w:val="20"/>
                            </w:rPr>
                            <w:t>Unidade de</w:t>
                          </w:r>
                          <w:r w:rsidR="00B34592" w:rsidRPr="001226FE">
                            <w:rPr>
                              <w:rFonts w:ascii="Calibri"/>
                              <w:spacing w:val="-1"/>
                              <w:sz w:val="20"/>
                            </w:rPr>
                            <w:t xml:space="preserve"> </w:t>
                          </w:r>
                          <w:r w:rsidR="00B34592" w:rsidRPr="001226FE">
                            <w:rPr>
                              <w:rFonts w:ascii="Calibri"/>
                              <w:sz w:val="20"/>
                            </w:rPr>
                            <w:t>Atendimento</w:t>
                          </w:r>
                          <w:r>
                            <w:rPr>
                              <w:rFonts w:ascii="Calibri"/>
                              <w:sz w:val="20"/>
                            </w:rPr>
                            <w:t xml:space="preserve"> ao Empres</w:t>
                          </w:r>
                          <w:r>
                            <w:rPr>
                              <w:rFonts w:ascii="Calibri"/>
                              <w:sz w:val="20"/>
                            </w:rPr>
                            <w:t>á</w:t>
                          </w:r>
                          <w:r>
                            <w:rPr>
                              <w:rFonts w:ascii="Calibri"/>
                              <w:sz w:val="20"/>
                            </w:rPr>
                            <w:t>rio</w:t>
                          </w:r>
                        </w:p>
                        <w:p w14:paraId="7293DCD6" w14:textId="2AEA35DE" w:rsidR="00A92C72" w:rsidRDefault="00A92C72">
                          <w:pPr>
                            <w:spacing w:before="38"/>
                            <w:ind w:left="6" w:right="7"/>
                            <w:jc w:val="center"/>
                            <w:rPr>
                              <w:rFonts w:ascii="Calibr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B47152" id="_x0000_t202" coordsize="21600,21600" o:spt="202" path="m,l,21600r21600,l21600,xe">
              <v:stroke joinstyle="miter"/>
              <v:path gradientshapeok="t" o:connecttype="rect"/>
            </v:shapetype>
            <v:shape id="Text Box 2" o:spid="_x0000_s1026" type="#_x0000_t202" style="position:absolute;margin-left:126.7pt;margin-top:36.55pt;width:334.55pt;height:59.4pt;z-index:-15947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" filled="f" stroked="f">
              <v:textbox inset="0,0,0,0">
                <w:txbxContent>
                  <w:p w14:paraId="762145C9" w14:textId="77777777" w:rsidR="00B34592" w:rsidRPr="001226FE" w:rsidRDefault="00B34592" w:rsidP="00B34592">
                    <w:pPr>
                      <w:spacing w:line="245" w:lineRule="exact"/>
                      <w:ind w:left="7" w:right="7"/>
                      <w:jc w:val="center"/>
                      <w:rPr>
                        <w:rFonts w:ascii="Calibri"/>
                        <w:b/>
                        <w:sz w:val="20"/>
                      </w:rPr>
                    </w:pPr>
                    <w:r w:rsidRPr="001226FE">
                      <w:rPr>
                        <w:rFonts w:ascii="Calibri"/>
                        <w:b/>
                        <w:sz w:val="20"/>
                      </w:rPr>
                      <w:t>GOVERNO</w:t>
                    </w:r>
                    <w:r w:rsidRPr="001226FE">
                      <w:rPr>
                        <w:rFonts w:ascii="Calibri"/>
                        <w:b/>
                        <w:spacing w:val="-2"/>
                        <w:sz w:val="20"/>
                      </w:rPr>
                      <w:t xml:space="preserve"> </w:t>
                    </w:r>
                    <w:r w:rsidRPr="001226FE">
                      <w:rPr>
                        <w:rFonts w:ascii="Calibri"/>
                        <w:b/>
                        <w:sz w:val="20"/>
                      </w:rPr>
                      <w:t>DO</w:t>
                    </w:r>
                    <w:r w:rsidRPr="001226FE">
                      <w:rPr>
                        <w:rFonts w:ascii="Calibri"/>
                        <w:b/>
                        <w:spacing w:val="-4"/>
                        <w:sz w:val="20"/>
                      </w:rPr>
                      <w:t xml:space="preserve"> </w:t>
                    </w:r>
                    <w:r w:rsidRPr="001226FE">
                      <w:rPr>
                        <w:rFonts w:ascii="Calibri"/>
                        <w:b/>
                        <w:sz w:val="20"/>
                      </w:rPr>
                      <w:t>DISTRITO</w:t>
                    </w:r>
                    <w:r w:rsidRPr="001226FE">
                      <w:rPr>
                        <w:rFonts w:ascii="Calibri"/>
                        <w:b/>
                        <w:spacing w:val="-1"/>
                        <w:sz w:val="20"/>
                      </w:rPr>
                      <w:t xml:space="preserve"> </w:t>
                    </w:r>
                    <w:r w:rsidRPr="001226FE">
                      <w:rPr>
                        <w:rFonts w:ascii="Calibri"/>
                        <w:b/>
                        <w:sz w:val="20"/>
                      </w:rPr>
                      <w:t>FEDERAL</w:t>
                    </w:r>
                  </w:p>
                  <w:p w14:paraId="757F1C70" w14:textId="0C02B33D" w:rsidR="00B34592" w:rsidRPr="001226FE" w:rsidRDefault="00B34592" w:rsidP="00B34592">
                    <w:pPr>
                      <w:spacing w:before="41"/>
                      <w:ind w:right="800"/>
                      <w:jc w:val="center"/>
                      <w:rPr>
                        <w:rFonts w:ascii="Calibri"/>
                        <w:sz w:val="20"/>
                      </w:rPr>
                    </w:pPr>
                    <w:r w:rsidRPr="001226FE">
                      <w:rPr>
                        <w:rFonts w:ascii="Calibri"/>
                        <w:sz w:val="20"/>
                      </w:rPr>
                      <w:t xml:space="preserve">               SECRETARIA</w:t>
                    </w:r>
                    <w:r w:rsidRPr="001226FE">
                      <w:rPr>
                        <w:rFonts w:ascii="Calibri"/>
                        <w:spacing w:val="-4"/>
                        <w:sz w:val="20"/>
                      </w:rPr>
                      <w:t xml:space="preserve"> </w:t>
                    </w:r>
                    <w:r w:rsidRPr="001226FE">
                      <w:rPr>
                        <w:rFonts w:ascii="Calibri"/>
                        <w:sz w:val="20"/>
                      </w:rPr>
                      <w:t>DE</w:t>
                    </w:r>
                    <w:r w:rsidRPr="001226FE">
                      <w:rPr>
                        <w:rFonts w:ascii="Calibri"/>
                        <w:spacing w:val="-3"/>
                        <w:sz w:val="20"/>
                      </w:rPr>
                      <w:t xml:space="preserve"> </w:t>
                    </w:r>
                    <w:r w:rsidRPr="001226FE">
                      <w:rPr>
                        <w:rFonts w:ascii="Calibri"/>
                        <w:sz w:val="20"/>
                      </w:rPr>
                      <w:t>DESENVOLVIMENTO ECON</w:t>
                    </w:r>
                    <w:r w:rsidRPr="001226FE">
                      <w:rPr>
                        <w:rFonts w:ascii="Calibri" w:hAnsi="Calibri" w:cs="Calibri"/>
                        <w:sz w:val="20"/>
                      </w:rPr>
                      <w:t>Ô</w:t>
                    </w:r>
                    <w:r w:rsidRPr="001226FE">
                      <w:rPr>
                        <w:rFonts w:ascii="Calibri"/>
                        <w:sz w:val="20"/>
                      </w:rPr>
                      <w:t>MICO</w:t>
                    </w:r>
                  </w:p>
                  <w:p w14:paraId="2872EE99" w14:textId="18682618" w:rsidR="00B34592" w:rsidRPr="001226FE" w:rsidRDefault="00B34592" w:rsidP="00B34592">
                    <w:pPr>
                      <w:spacing w:before="41"/>
                      <w:ind w:left="928" w:right="800"/>
                      <w:jc w:val="center"/>
                      <w:rPr>
                        <w:rFonts w:ascii="Calibri"/>
                        <w:sz w:val="20"/>
                      </w:rPr>
                    </w:pPr>
                  </w:p>
                  <w:p w14:paraId="5C382B70" w14:textId="5C65686A" w:rsidR="00B34592" w:rsidRPr="001226FE" w:rsidRDefault="001226FE" w:rsidP="00B34592">
                    <w:pPr>
                      <w:spacing w:before="38"/>
                      <w:ind w:left="926" w:right="800"/>
                      <w:jc w:val="center"/>
                      <w:rPr>
                        <w:rFonts w:ascii="Calibri"/>
                        <w:sz w:val="20"/>
                      </w:rPr>
                    </w:pPr>
                    <w:r>
                      <w:rPr>
                        <w:rFonts w:ascii="Calibri"/>
                        <w:sz w:val="20"/>
                      </w:rPr>
                      <w:t>Unidade de</w:t>
                    </w:r>
                    <w:r w:rsidR="00B34592" w:rsidRPr="001226FE">
                      <w:rPr>
                        <w:rFonts w:ascii="Calibri"/>
                        <w:spacing w:val="-1"/>
                        <w:sz w:val="20"/>
                      </w:rPr>
                      <w:t xml:space="preserve"> </w:t>
                    </w:r>
                    <w:r w:rsidR="00B34592" w:rsidRPr="001226FE">
                      <w:rPr>
                        <w:rFonts w:ascii="Calibri"/>
                        <w:sz w:val="20"/>
                      </w:rPr>
                      <w:t>Atendimento</w:t>
                    </w:r>
                    <w:r>
                      <w:rPr>
                        <w:rFonts w:ascii="Calibri"/>
                        <w:sz w:val="20"/>
                      </w:rPr>
                      <w:t xml:space="preserve"> ao Empres</w:t>
                    </w:r>
                    <w:r>
                      <w:rPr>
                        <w:rFonts w:ascii="Calibri"/>
                        <w:sz w:val="20"/>
                      </w:rPr>
                      <w:t>á</w:t>
                    </w:r>
                    <w:r>
                      <w:rPr>
                        <w:rFonts w:ascii="Calibri"/>
                        <w:sz w:val="20"/>
                      </w:rPr>
                      <w:t>rio</w:t>
                    </w:r>
                  </w:p>
                  <w:p w14:paraId="7293DCD6" w14:textId="2AEA35DE" w:rsidR="00A92C72" w:rsidRDefault="00A92C72">
                    <w:pPr>
                      <w:spacing w:before="38"/>
                      <w:ind w:left="6" w:right="7"/>
                      <w:jc w:val="center"/>
                      <w:rPr>
                        <w:rFonts w:ascii="Calibri"/>
                      </w:rPr>
                    </w:pPr>
                  </w:p>
                </w:txbxContent>
              </v:textbox>
              <w10:wrap anchorx="page" anchory="page"/>
            </v:shape>
          </w:pict>
        </mc:Fallback>
      </mc:AlternateContent>
    </w:r>
    <w:r>
      <w:rPr>
        <w:noProof/>
        <w:lang w:val="pt-BR" w:eastAsia="pt-BR"/>
      </w:rPr>
      <w:drawing>
        <wp:anchor distT="0" distB="0" distL="0" distR="0" simplePos="0" relativeHeight="487368192" behindDoc="1" locked="0" layoutInCell="1" allowOverlap="1" wp14:anchorId="2AD5697F" wp14:editId="45D64269">
          <wp:simplePos x="0" y="0"/>
          <wp:positionH relativeFrom="page">
            <wp:posOffset>735578</wp:posOffset>
          </wp:positionH>
          <wp:positionV relativeFrom="page">
            <wp:posOffset>470732</wp:posOffset>
          </wp:positionV>
          <wp:extent cx="865275" cy="1020638"/>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865275" cy="1020638"/>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C72"/>
    <w:rsid w:val="00117FE8"/>
    <w:rsid w:val="001226FE"/>
    <w:rsid w:val="001B5D2E"/>
    <w:rsid w:val="001C0B75"/>
    <w:rsid w:val="00241DA3"/>
    <w:rsid w:val="00594914"/>
    <w:rsid w:val="007701CD"/>
    <w:rsid w:val="0093691C"/>
    <w:rsid w:val="009E56F8"/>
    <w:rsid w:val="00A92C72"/>
    <w:rsid w:val="00B34592"/>
    <w:rsid w:val="00C23061"/>
    <w:rsid w:val="00CF17C2"/>
    <w:rsid w:val="00E71AE7"/>
    <w:rsid w:val="00FC51C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9E5349"/>
  <w15:docId w15:val="{5FFA6F02-2218-4745-A5B3-54D690180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MT" w:eastAsia="Arial MT" w:hAnsi="Arial MT" w:cs="Arial MT"/>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rFonts w:ascii="Calibri" w:eastAsia="Calibri" w:hAnsi="Calibri" w:cs="Calibri"/>
      <w:sz w:val="18"/>
      <w:szCs w:val="18"/>
    </w:rPr>
  </w:style>
  <w:style w:type="paragraph" w:styleId="Ttulo">
    <w:name w:val="Title"/>
    <w:basedOn w:val="Normal"/>
    <w:uiPriority w:val="10"/>
    <w:qFormat/>
    <w:pPr>
      <w:spacing w:line="245" w:lineRule="exact"/>
      <w:ind w:left="7" w:right="7"/>
      <w:jc w:val="center"/>
    </w:pPr>
    <w:rPr>
      <w:rFonts w:ascii="Calibri" w:eastAsia="Calibri" w:hAnsi="Calibri" w:cs="Calibri"/>
      <w:b/>
      <w:bCs/>
    </w:rPr>
  </w:style>
  <w:style w:type="paragraph" w:styleId="PargrafodaLista">
    <w:name w:val="List Paragraph"/>
    <w:basedOn w:val="Normal"/>
    <w:uiPriority w:val="1"/>
    <w:qFormat/>
  </w:style>
  <w:style w:type="paragraph" w:customStyle="1" w:styleId="TableParagraph">
    <w:name w:val="Table Paragraph"/>
    <w:basedOn w:val="Normal"/>
    <w:uiPriority w:val="1"/>
    <w:qFormat/>
    <w:pPr>
      <w:ind w:left="119"/>
    </w:pPr>
  </w:style>
  <w:style w:type="paragraph" w:styleId="Cabealho">
    <w:name w:val="header"/>
    <w:basedOn w:val="Normal"/>
    <w:link w:val="CabealhoChar"/>
    <w:uiPriority w:val="99"/>
    <w:unhideWhenUsed/>
    <w:rsid w:val="00B34592"/>
    <w:pPr>
      <w:tabs>
        <w:tab w:val="center" w:pos="4252"/>
        <w:tab w:val="right" w:pos="8504"/>
      </w:tabs>
    </w:pPr>
  </w:style>
  <w:style w:type="character" w:customStyle="1" w:styleId="CabealhoChar">
    <w:name w:val="Cabeçalho Char"/>
    <w:basedOn w:val="Fontepargpadro"/>
    <w:link w:val="Cabealho"/>
    <w:uiPriority w:val="99"/>
    <w:rsid w:val="00B34592"/>
    <w:rPr>
      <w:rFonts w:ascii="Arial MT" w:eastAsia="Arial MT" w:hAnsi="Arial MT" w:cs="Arial MT"/>
      <w:lang w:val="pt-PT"/>
    </w:rPr>
  </w:style>
  <w:style w:type="paragraph" w:styleId="Rodap">
    <w:name w:val="footer"/>
    <w:basedOn w:val="Normal"/>
    <w:link w:val="RodapChar"/>
    <w:uiPriority w:val="99"/>
    <w:unhideWhenUsed/>
    <w:rsid w:val="00B34592"/>
    <w:pPr>
      <w:tabs>
        <w:tab w:val="center" w:pos="4252"/>
        <w:tab w:val="right" w:pos="8504"/>
      </w:tabs>
    </w:pPr>
  </w:style>
  <w:style w:type="character" w:customStyle="1" w:styleId="RodapChar">
    <w:name w:val="Rodapé Char"/>
    <w:basedOn w:val="Fontepargpadro"/>
    <w:link w:val="Rodap"/>
    <w:uiPriority w:val="99"/>
    <w:rsid w:val="00B34592"/>
    <w:rPr>
      <w:rFonts w:ascii="Arial MT" w:eastAsia="Arial MT" w:hAnsi="Arial MT" w:cs="Arial MT"/>
      <w:lang w:val="pt-PT"/>
    </w:rPr>
  </w:style>
  <w:style w:type="character" w:styleId="Forte">
    <w:name w:val="Strong"/>
    <w:basedOn w:val="Fontepargpadro"/>
    <w:uiPriority w:val="22"/>
    <w:qFormat/>
    <w:rsid w:val="001C0B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56252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649</Words>
  <Characters>3506</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Rayssa P. Rodrigues</dc:creator>
  <cp:lastModifiedBy>Amapola Monserratt do Espirito Santo Gonzalez</cp:lastModifiedBy>
  <cp:revision>4</cp:revision>
  <cp:lastPrinted>2022-08-10T20:40:00Z</cp:lastPrinted>
  <dcterms:created xsi:type="dcterms:W3CDTF">2024-03-04T13:46:00Z</dcterms:created>
  <dcterms:modified xsi:type="dcterms:W3CDTF">2024-03-04T13:49:00Z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2022-02-07T00:00:00Z</vt:filetime>
  </property>
  <property fmtid="{D5CDD505-2E9C-101B-9397-08002B2CF9AE}" pid="3" name="Creator">
    <vt:lpwstr>Acrobat PDFMaker 21 para Word</vt:lpwstr>
  </property>
  <property fmtid="{D5CDD505-2E9C-101B-9397-08002B2CF9AE}" pid="4" name="LastSaved">
    <vt:filetime>2022-08-09T00:00:00Z</vt:filetime>
  </property>
</Properties>
</file>